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32420C" w:rsidTr="00544469">
        <w:trPr>
          <w:trHeight w:val="274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before="1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before="1" w:line="258" w:lineRule="exact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96" w:right="76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PENGIRIMAN PRODUK SUHU DINGIN</w:t>
            </w:r>
            <w:bookmarkEnd w:id="0"/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spacing w:before="1" w:line="253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32420C" w:rsidTr="00544469">
        <w:trPr>
          <w:trHeight w:val="49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spacing w:before="2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32420C" w:rsidTr="00544469">
        <w:trPr>
          <w:trHeight w:val="103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7" w:lineRule="exact"/>
              <w:ind w:left="92" w:right="70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32420C" w:rsidRDefault="0032420C" w:rsidP="00544469">
            <w:pPr>
              <w:pStyle w:val="TableParagraph"/>
              <w:spacing w:line="258" w:lineRule="exact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32420C" w:rsidRDefault="0032420C" w:rsidP="00544469">
            <w:pPr>
              <w:pStyle w:val="TableParagraph"/>
              <w:spacing w:before="1"/>
              <w:ind w:left="91" w:right="73"/>
              <w:jc w:val="center"/>
            </w:pPr>
            <w:r>
              <w:t>.............................</w:t>
            </w:r>
          </w:p>
          <w:p w:rsidR="0032420C" w:rsidRDefault="0032420C" w:rsidP="00544469">
            <w:pPr>
              <w:pStyle w:val="TableParagraph"/>
              <w:spacing w:before="1" w:line="236" w:lineRule="exact"/>
              <w:ind w:left="92" w:right="70"/>
              <w:jc w:val="center"/>
            </w:pPr>
            <w:r>
              <w:t>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32420C" w:rsidRDefault="0032420C" w:rsidP="00544469">
            <w:pPr>
              <w:pStyle w:val="TableParagraph"/>
              <w:spacing w:line="236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spacing w:line="257" w:lineRule="exact"/>
              <w:ind w:left="113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32420C" w:rsidRDefault="0032420C" w:rsidP="00544469">
            <w:pPr>
              <w:pStyle w:val="TableParagraph"/>
              <w:spacing w:line="258" w:lineRule="exact"/>
              <w:ind w:left="113"/>
            </w:pPr>
            <w:r>
              <w:t>..........................</w:t>
            </w:r>
          </w:p>
        </w:tc>
      </w:tr>
      <w:tr w:rsidR="0032420C" w:rsidTr="00544469">
        <w:trPr>
          <w:trHeight w:val="1033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115" w:right="538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ind w:left="113" w:right="795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113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113"/>
            </w:pPr>
            <w:r>
              <w:t>............................</w:t>
            </w:r>
          </w:p>
        </w:tc>
      </w:tr>
      <w:tr w:rsidR="0032420C" w:rsidTr="00544469">
        <w:trPr>
          <w:trHeight w:val="775"/>
        </w:trPr>
        <w:tc>
          <w:tcPr>
            <w:tcW w:w="2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8" w:lineRule="exact"/>
              <w:ind w:left="115"/>
            </w:pPr>
            <w:r>
              <w:t>..........................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115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115"/>
            </w:pPr>
            <w:r>
              <w:t>......................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8" w:lineRule="exact"/>
              <w:ind w:left="91" w:right="73"/>
              <w:jc w:val="center"/>
            </w:pPr>
            <w:r>
              <w:t>.............................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8" w:lineRule="exact"/>
              <w:ind w:left="272" w:right="252"/>
              <w:jc w:val="center"/>
            </w:pPr>
            <w:r>
              <w:t>.....................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rPr>
                <w:rFonts w:ascii="Times New Roman"/>
              </w:rPr>
            </w:pPr>
          </w:p>
        </w:tc>
      </w:tr>
      <w:tr w:rsidR="0032420C" w:rsidTr="00544469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0C" w:rsidRDefault="0032420C" w:rsidP="00544469">
            <w:pPr>
              <w:pStyle w:val="TableParagraph"/>
              <w:spacing w:before="6"/>
              <w:rPr>
                <w:sz w:val="26"/>
              </w:rPr>
            </w:pPr>
          </w:p>
          <w:p w:rsidR="0032420C" w:rsidRDefault="0032420C" w:rsidP="0032420C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</w:p>
          <w:p w:rsidR="0032420C" w:rsidRDefault="0032420C" w:rsidP="00544469">
            <w:pPr>
              <w:pStyle w:val="TableParagraph"/>
              <w:spacing w:before="1"/>
              <w:ind w:left="483" w:right="295"/>
              <w:jc w:val="both"/>
            </w:pP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(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faktur</w:t>
            </w:r>
            <w:proofErr w:type="spellEnd"/>
            <w:r>
              <w:t xml:space="preserve">), </w:t>
            </w:r>
            <w:proofErr w:type="spellStart"/>
            <w:r>
              <w:t>kualitas</w:t>
            </w:r>
            <w:proofErr w:type="spellEnd"/>
            <w:r>
              <w:t xml:space="preserve"> (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 xml:space="preserve">), </w:t>
            </w:r>
            <w:proofErr w:type="spellStart"/>
            <w:r>
              <w:t>tujuan</w:t>
            </w:r>
            <w:proofErr w:type="spellEnd"/>
            <w:r>
              <w:t xml:space="preserve"> (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alamat</w:t>
            </w:r>
            <w:proofErr w:type="spellEnd"/>
            <w:r>
              <w:t xml:space="preserve"> di </w:t>
            </w:r>
            <w:proofErr w:type="spellStart"/>
            <w:r>
              <w:t>faktur</w:t>
            </w:r>
            <w:proofErr w:type="spellEnd"/>
            <w:r>
              <w:t xml:space="preserve">)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>.</w:t>
            </w:r>
          </w:p>
          <w:p w:rsidR="0032420C" w:rsidRDefault="0032420C" w:rsidP="00544469">
            <w:pPr>
              <w:pStyle w:val="TableParagraph"/>
              <w:spacing w:before="2"/>
              <w:rPr>
                <w:sz w:val="32"/>
              </w:rPr>
            </w:pPr>
          </w:p>
          <w:p w:rsidR="0032420C" w:rsidRDefault="0032420C" w:rsidP="0032420C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Ruang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Lingkup</w:t>
            </w:r>
            <w:proofErr w:type="spellEnd"/>
          </w:p>
          <w:p w:rsidR="0032420C" w:rsidRDefault="0032420C" w:rsidP="00544469">
            <w:pPr>
              <w:pStyle w:val="TableParagraph"/>
              <w:spacing w:before="1"/>
              <w:ind w:left="483" w:right="295"/>
              <w:jc w:val="both"/>
            </w:pPr>
            <w:proofErr w:type="spellStart"/>
            <w:r>
              <w:t>Serah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</w:p>
          <w:p w:rsidR="0032420C" w:rsidRDefault="0032420C" w:rsidP="00544469">
            <w:pPr>
              <w:pStyle w:val="TableParagraph"/>
              <w:spacing w:before="1"/>
              <w:rPr>
                <w:sz w:val="32"/>
              </w:rPr>
            </w:pPr>
          </w:p>
          <w:p w:rsidR="0032420C" w:rsidRDefault="0032420C" w:rsidP="0032420C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Tanggung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Jawab</w:t>
            </w:r>
            <w:proofErr w:type="spellEnd"/>
          </w:p>
          <w:p w:rsidR="0032420C" w:rsidRDefault="0032420C" w:rsidP="00544469">
            <w:pPr>
              <w:pStyle w:val="TableParagraph"/>
              <w:spacing w:before="1"/>
              <w:ind w:left="483" w:right="291"/>
              <w:jc w:val="both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keberhasilan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 xml:space="preserve">, </w:t>
            </w:r>
            <w:proofErr w:type="spellStart"/>
            <w:r>
              <w:t>diterima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yang </w:t>
            </w:r>
            <w:proofErr w:type="spellStart"/>
            <w:r>
              <w:t>ditentukan</w:t>
            </w:r>
            <w:proofErr w:type="spellEnd"/>
          </w:p>
          <w:p w:rsidR="0032420C" w:rsidRDefault="0032420C" w:rsidP="00544469">
            <w:pPr>
              <w:pStyle w:val="TableParagraph"/>
              <w:spacing w:before="1"/>
              <w:rPr>
                <w:sz w:val="27"/>
              </w:rPr>
            </w:pPr>
          </w:p>
          <w:p w:rsidR="0032420C" w:rsidRDefault="0032420C" w:rsidP="0032420C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Alat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Bahan</w:t>
            </w:r>
            <w:proofErr w:type="spellEnd"/>
          </w:p>
          <w:p w:rsidR="0032420C" w:rsidRDefault="0032420C" w:rsidP="0032420C">
            <w:pPr>
              <w:pStyle w:val="TableParagraph"/>
              <w:tabs>
                <w:tab w:val="left" w:pos="407"/>
              </w:tabs>
              <w:ind w:left="406"/>
              <w:rPr>
                <w:b/>
              </w:rPr>
            </w:pPr>
          </w:p>
          <w:p w:rsidR="0032420C" w:rsidRDefault="0032420C" w:rsidP="0032420C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Proses</w:t>
            </w:r>
          </w:p>
          <w:p w:rsidR="0032420C" w:rsidRDefault="0032420C" w:rsidP="0032420C">
            <w:pPr>
              <w:pStyle w:val="TableParagraph"/>
              <w:numPr>
                <w:ilvl w:val="1"/>
                <w:numId w:val="1"/>
              </w:numPr>
              <w:tabs>
                <w:tab w:val="left" w:pos="844"/>
              </w:tabs>
              <w:spacing w:before="59"/>
              <w:ind w:right="294"/>
              <w:jc w:val="both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(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3/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)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dokumen</w:t>
            </w:r>
            <w:proofErr w:type="spellEnd"/>
            <w:r>
              <w:t>.</w:t>
            </w:r>
          </w:p>
          <w:p w:rsidR="0032420C" w:rsidRDefault="0032420C" w:rsidP="0032420C">
            <w:pPr>
              <w:pStyle w:val="TableParagraph"/>
              <w:numPr>
                <w:ilvl w:val="1"/>
                <w:numId w:val="1"/>
              </w:numPr>
              <w:tabs>
                <w:tab w:val="left" w:pos="844"/>
              </w:tabs>
              <w:spacing w:before="2" w:line="258" w:lineRule="exact"/>
              <w:ind w:hanging="438"/>
              <w:jc w:val="both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verifikasi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cara</w:t>
            </w:r>
            <w:proofErr w:type="spellEnd"/>
            <w:r>
              <w:t>:</w:t>
            </w:r>
          </w:p>
          <w:p w:rsidR="0032420C" w:rsidRDefault="0032420C" w:rsidP="0032420C">
            <w:pPr>
              <w:pStyle w:val="TableParagraph"/>
              <w:numPr>
                <w:ilvl w:val="2"/>
                <w:numId w:val="1"/>
              </w:numPr>
              <w:tabs>
                <w:tab w:val="left" w:pos="1542"/>
              </w:tabs>
              <w:spacing w:line="258" w:lineRule="exact"/>
              <w:jc w:val="both"/>
            </w:pPr>
            <w:proofErr w:type="spellStart"/>
            <w:r>
              <w:t>Pengecekan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Jalan</w:t>
            </w:r>
            <w:proofErr w:type="spellEnd"/>
            <w:r>
              <w:t>/BKB/STO/</w:t>
            </w:r>
            <w:proofErr w:type="spellStart"/>
            <w:r>
              <w:t>Faktur</w:t>
            </w:r>
            <w:proofErr w:type="spellEnd"/>
          </w:p>
          <w:p w:rsidR="0032420C" w:rsidRDefault="0032420C" w:rsidP="0032420C">
            <w:pPr>
              <w:pStyle w:val="TableParagraph"/>
              <w:numPr>
                <w:ilvl w:val="2"/>
                <w:numId w:val="1"/>
              </w:numPr>
              <w:tabs>
                <w:tab w:val="left" w:pos="1542"/>
              </w:tabs>
              <w:spacing w:before="1" w:line="258" w:lineRule="exact"/>
              <w:jc w:val="both"/>
            </w:pPr>
            <w:proofErr w:type="spellStart"/>
            <w:r>
              <w:t>Pengecekan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dokumen</w:t>
            </w:r>
            <w:proofErr w:type="spellEnd"/>
          </w:p>
          <w:p w:rsidR="0032420C" w:rsidRDefault="0032420C" w:rsidP="0032420C">
            <w:pPr>
              <w:pStyle w:val="TableParagraph"/>
              <w:numPr>
                <w:ilvl w:val="2"/>
                <w:numId w:val="1"/>
              </w:numPr>
              <w:tabs>
                <w:tab w:val="left" w:pos="1542"/>
              </w:tabs>
              <w:ind w:right="527"/>
              <w:jc w:val="both"/>
            </w:pPr>
            <w:proofErr w:type="spellStart"/>
            <w:r>
              <w:t>Pengecekan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bersuhu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regular packing </w:t>
            </w:r>
            <w:proofErr w:type="spellStart"/>
            <w:r>
              <w:t>barang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kemasan</w:t>
            </w:r>
            <w:proofErr w:type="spellEnd"/>
            <w:r>
              <w:t>.</w:t>
            </w:r>
          </w:p>
          <w:p w:rsidR="0032420C" w:rsidRDefault="0032420C" w:rsidP="0032420C">
            <w:pPr>
              <w:pStyle w:val="TableParagraph"/>
              <w:numPr>
                <w:ilvl w:val="2"/>
                <w:numId w:val="1"/>
              </w:numPr>
              <w:tabs>
                <w:tab w:val="left" w:pos="1542"/>
              </w:tabs>
              <w:spacing w:before="1" w:line="258" w:lineRule="exact"/>
              <w:jc w:val="both"/>
            </w:pPr>
            <w:proofErr w:type="spellStart"/>
            <w:r>
              <w:t>Pengecekan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(</w:t>
            </w:r>
            <w:proofErr w:type="spellStart"/>
            <w:r>
              <w:t>alamat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kirim</w:t>
            </w:r>
            <w:proofErr w:type="spellEnd"/>
            <w:r>
              <w:t>)</w:t>
            </w:r>
          </w:p>
          <w:p w:rsidR="0032420C" w:rsidRDefault="0032420C" w:rsidP="0032420C">
            <w:pPr>
              <w:pStyle w:val="TableParagraph"/>
              <w:numPr>
                <w:ilvl w:val="1"/>
                <w:numId w:val="1"/>
              </w:numPr>
              <w:tabs>
                <w:tab w:val="left" w:pos="844"/>
              </w:tabs>
              <w:ind w:right="293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proofErr w:type="spellStart"/>
            <w:r>
              <w:t>mengkonfirmasikan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agar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koreksi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dokumen</w:t>
            </w:r>
            <w:proofErr w:type="spellEnd"/>
            <w:r>
              <w:t>.</w:t>
            </w:r>
          </w:p>
          <w:p w:rsidR="0032420C" w:rsidRDefault="0032420C" w:rsidP="0032420C">
            <w:pPr>
              <w:pStyle w:val="TableParagraph"/>
              <w:numPr>
                <w:ilvl w:val="1"/>
                <w:numId w:val="1"/>
              </w:numPr>
              <w:tabs>
                <w:tab w:val="left" w:pos="844"/>
              </w:tabs>
              <w:ind w:right="289"/>
              <w:jc w:val="both"/>
            </w:pPr>
            <w:r>
              <w:t xml:space="preserve">Adm.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proofErr w:type="spellStart"/>
            <w:r>
              <w:t>menyerahkan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proses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rPr>
                <w:spacing w:val="-9"/>
              </w:rPr>
              <w:t xml:space="preserve"> </w:t>
            </w:r>
            <w:r>
              <w:t>:</w:t>
            </w:r>
          </w:p>
          <w:p w:rsidR="0032420C" w:rsidRDefault="0032420C" w:rsidP="0032420C">
            <w:pPr>
              <w:pStyle w:val="TableParagraph"/>
              <w:numPr>
                <w:ilvl w:val="2"/>
                <w:numId w:val="1"/>
              </w:numPr>
              <w:tabs>
                <w:tab w:val="left" w:pos="1564"/>
              </w:tabs>
              <w:spacing w:line="258" w:lineRule="exact"/>
              <w:ind w:left="1563" w:hanging="630"/>
            </w:pPr>
            <w:proofErr w:type="spellStart"/>
            <w:r>
              <w:t>Faktur</w:t>
            </w:r>
            <w:proofErr w:type="spellEnd"/>
          </w:p>
          <w:p w:rsidR="0032420C" w:rsidRDefault="0032420C" w:rsidP="0032420C">
            <w:pPr>
              <w:pStyle w:val="TableParagraph"/>
              <w:numPr>
                <w:ilvl w:val="2"/>
                <w:numId w:val="1"/>
              </w:numPr>
              <w:tabs>
                <w:tab w:val="left" w:pos="1564"/>
              </w:tabs>
              <w:spacing w:before="1"/>
              <w:ind w:left="1563" w:hanging="630"/>
            </w:pPr>
            <w:r>
              <w:t>DP (</w:t>
            </w:r>
            <w:proofErr w:type="spellStart"/>
            <w:r>
              <w:t>Daftar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Pengiriman</w:t>
            </w:r>
            <w:proofErr w:type="spellEnd"/>
            <w:r>
              <w:t>).</w:t>
            </w:r>
          </w:p>
          <w:p w:rsidR="0032420C" w:rsidRDefault="0032420C" w:rsidP="0032420C">
            <w:pPr>
              <w:pStyle w:val="TableParagraph"/>
              <w:numPr>
                <w:ilvl w:val="2"/>
                <w:numId w:val="1"/>
              </w:numPr>
              <w:tabs>
                <w:tab w:val="left" w:pos="1564"/>
              </w:tabs>
              <w:spacing w:before="1"/>
              <w:ind w:right="293" w:hanging="608"/>
            </w:pPr>
            <w:r>
              <w:t xml:space="preserve">PO </w:t>
            </w:r>
            <w:proofErr w:type="spellStart"/>
            <w:r>
              <w:t>Pelanggan</w:t>
            </w:r>
            <w:proofErr w:type="spellEnd"/>
            <w:r>
              <w:t xml:space="preserve"> /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(</w:t>
            </w:r>
            <w:proofErr w:type="spellStart"/>
            <w:r>
              <w:t>Contoh</w:t>
            </w:r>
            <w:proofErr w:type="spellEnd"/>
            <w:r>
              <w:t xml:space="preserve">: Supermarket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>)</w:t>
            </w:r>
          </w:p>
          <w:p w:rsidR="0032420C" w:rsidRDefault="0032420C" w:rsidP="00544469">
            <w:pPr>
              <w:pStyle w:val="TableParagraph"/>
              <w:ind w:left="1541" w:right="291"/>
              <w:jc w:val="both"/>
            </w:pPr>
            <w:proofErr w:type="spellStart"/>
            <w:r>
              <w:t>Faktur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ditandatangani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dicantumkan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, jam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distempel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konfirmasi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cantumkan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“Form </w:t>
            </w:r>
            <w:proofErr w:type="spellStart"/>
            <w:r>
              <w:t>Serah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Bersuhu</w:t>
            </w:r>
            <w:proofErr w:type="spellEnd"/>
            <w:r>
              <w:t xml:space="preserve"> 2 – 8 </w:t>
            </w:r>
            <w:r>
              <w:rPr>
                <w:rFonts w:ascii="Symbol" w:hAnsi="Symbol"/>
              </w:rPr>
              <w:t></w:t>
            </w:r>
            <w:r>
              <w:t>C (</w:t>
            </w:r>
            <w:proofErr w:type="spellStart"/>
            <w:r>
              <w:t>Lampiran</w:t>
            </w:r>
            <w:proofErr w:type="spellEnd"/>
            <w:r>
              <w:t xml:space="preserve"> 1)</w:t>
            </w:r>
          </w:p>
        </w:tc>
      </w:tr>
    </w:tbl>
    <w:p w:rsidR="00110145" w:rsidRDefault="00110145"/>
    <w:p w:rsidR="0032420C" w:rsidRDefault="0032420C"/>
    <w:p w:rsidR="0032420C" w:rsidRDefault="0032420C"/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32420C" w:rsidTr="00544469">
        <w:trPr>
          <w:trHeight w:val="274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before="1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before="1" w:line="258" w:lineRule="exact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96" w:right="76"/>
              <w:jc w:val="center"/>
              <w:rPr>
                <w:b/>
              </w:rPr>
            </w:pPr>
            <w:r>
              <w:rPr>
                <w:b/>
              </w:rPr>
              <w:t>PENGIRIMAN PRODUK SUHU DINGIN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spacing w:before="1" w:line="253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32420C" w:rsidTr="00544469">
        <w:trPr>
          <w:trHeight w:val="49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spacing w:before="2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32420C" w:rsidTr="00544469">
        <w:trPr>
          <w:trHeight w:val="103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7" w:lineRule="exact"/>
              <w:ind w:left="92" w:right="70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32420C" w:rsidRDefault="0032420C" w:rsidP="00544469">
            <w:pPr>
              <w:pStyle w:val="TableParagraph"/>
              <w:spacing w:line="258" w:lineRule="exact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32420C" w:rsidRDefault="0032420C" w:rsidP="00544469">
            <w:pPr>
              <w:pStyle w:val="TableParagraph"/>
              <w:spacing w:before="1"/>
              <w:ind w:left="91" w:right="73"/>
              <w:jc w:val="center"/>
            </w:pPr>
            <w:r>
              <w:t>.............................</w:t>
            </w:r>
          </w:p>
          <w:p w:rsidR="0032420C" w:rsidRDefault="0032420C" w:rsidP="00544469">
            <w:pPr>
              <w:pStyle w:val="TableParagraph"/>
              <w:spacing w:before="1" w:line="236" w:lineRule="exact"/>
              <w:ind w:left="92" w:right="70"/>
              <w:jc w:val="center"/>
            </w:pPr>
            <w:r>
              <w:t>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32420C" w:rsidRDefault="0032420C" w:rsidP="00544469">
            <w:pPr>
              <w:pStyle w:val="TableParagraph"/>
              <w:spacing w:line="236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spacing w:line="257" w:lineRule="exact"/>
              <w:ind w:left="113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32420C" w:rsidRDefault="0032420C" w:rsidP="00544469">
            <w:pPr>
              <w:pStyle w:val="TableParagraph"/>
              <w:spacing w:line="258" w:lineRule="exact"/>
              <w:ind w:left="113"/>
            </w:pPr>
            <w:r>
              <w:t>..........................</w:t>
            </w:r>
          </w:p>
        </w:tc>
      </w:tr>
      <w:tr w:rsidR="0032420C" w:rsidTr="00544469">
        <w:trPr>
          <w:trHeight w:val="1033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115" w:right="538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ind w:left="113" w:right="795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113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113"/>
            </w:pPr>
            <w:r>
              <w:t>............................</w:t>
            </w:r>
          </w:p>
        </w:tc>
      </w:tr>
      <w:tr w:rsidR="0032420C" w:rsidTr="00544469">
        <w:trPr>
          <w:trHeight w:val="775"/>
        </w:trPr>
        <w:tc>
          <w:tcPr>
            <w:tcW w:w="2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8" w:lineRule="exact"/>
              <w:ind w:left="115"/>
            </w:pPr>
            <w:r>
              <w:t>..........................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115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115"/>
            </w:pPr>
            <w:r>
              <w:t>......................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8" w:lineRule="exact"/>
              <w:ind w:left="91" w:right="73"/>
              <w:jc w:val="center"/>
            </w:pPr>
            <w:r>
              <w:t>.............................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8" w:lineRule="exact"/>
              <w:ind w:left="272" w:right="252"/>
              <w:jc w:val="center"/>
            </w:pPr>
            <w:r>
              <w:t>.....................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rPr>
                <w:rFonts w:ascii="Times New Roman"/>
              </w:rPr>
            </w:pPr>
          </w:p>
        </w:tc>
      </w:tr>
      <w:tr w:rsidR="0032420C" w:rsidTr="00544469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0C" w:rsidRDefault="0032420C" w:rsidP="00544469">
            <w:pPr>
              <w:pStyle w:val="TableParagraph"/>
              <w:spacing w:before="5"/>
              <w:rPr>
                <w:sz w:val="21"/>
              </w:rPr>
            </w:pPr>
          </w:p>
          <w:p w:rsidR="0032420C" w:rsidRDefault="0032420C" w:rsidP="0032420C">
            <w:pPr>
              <w:pStyle w:val="TableParagraph"/>
              <w:numPr>
                <w:ilvl w:val="1"/>
                <w:numId w:val="3"/>
              </w:numPr>
              <w:tabs>
                <w:tab w:val="left" w:pos="844"/>
              </w:tabs>
              <w:ind w:hanging="438"/>
            </w:pPr>
            <w:proofErr w:type="spellStart"/>
            <w:r>
              <w:t>Penolakan</w:t>
            </w:r>
            <w:proofErr w:type="spellEnd"/>
            <w:r>
              <w:t xml:space="preserve"> </w:t>
            </w:r>
            <w:proofErr w:type="spellStart"/>
            <w:r>
              <w:t>Kiriman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Terkirim</w:t>
            </w:r>
            <w:proofErr w:type="spellEnd"/>
          </w:p>
          <w:p w:rsidR="0032420C" w:rsidRDefault="0032420C" w:rsidP="00544469">
            <w:pPr>
              <w:pStyle w:val="TableParagraph"/>
              <w:spacing w:before="1"/>
              <w:ind w:left="831" w:right="291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dikirim</w:t>
            </w:r>
            <w:proofErr w:type="spellEnd"/>
            <w:r>
              <w:t xml:space="preserve">,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menolak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, </w:t>
            </w:r>
            <w:proofErr w:type="spellStart"/>
            <w:r>
              <w:t>lakukan</w:t>
            </w:r>
            <w:proofErr w:type="spellEnd"/>
            <w:r>
              <w:t xml:space="preserve"> </w:t>
            </w:r>
            <w:proofErr w:type="spellStart"/>
            <w:r>
              <w:t>hal-hal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>:</w:t>
            </w:r>
          </w:p>
          <w:p w:rsidR="0032420C" w:rsidRDefault="0032420C" w:rsidP="0032420C">
            <w:pPr>
              <w:pStyle w:val="TableParagraph"/>
              <w:numPr>
                <w:ilvl w:val="2"/>
                <w:numId w:val="3"/>
              </w:numPr>
              <w:tabs>
                <w:tab w:val="left" w:pos="1542"/>
              </w:tabs>
              <w:spacing w:before="60" w:line="258" w:lineRule="exact"/>
            </w:pPr>
            <w:proofErr w:type="spellStart"/>
            <w:r>
              <w:t>Periksa</w:t>
            </w:r>
            <w:proofErr w:type="spellEnd"/>
            <w:r>
              <w:t xml:space="preserve"> </w:t>
            </w:r>
            <w:proofErr w:type="spellStart"/>
            <w:r>
              <w:t>kemasan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rPr>
                <w:spacing w:val="-5"/>
              </w:rPr>
              <w:t xml:space="preserve"> </w:t>
            </w:r>
            <w:r>
              <w:t>original</w:t>
            </w:r>
          </w:p>
          <w:p w:rsidR="0032420C" w:rsidRDefault="0032420C" w:rsidP="0032420C">
            <w:pPr>
              <w:pStyle w:val="TableParagraph"/>
              <w:numPr>
                <w:ilvl w:val="2"/>
                <w:numId w:val="3"/>
              </w:numPr>
              <w:tabs>
                <w:tab w:val="left" w:pos="1542"/>
              </w:tabs>
              <w:spacing w:line="258" w:lineRule="exact"/>
            </w:pPr>
            <w:proofErr w:type="spellStart"/>
            <w:r>
              <w:t>Periksa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produk</w:t>
            </w:r>
            <w:proofErr w:type="spellEnd"/>
          </w:p>
          <w:p w:rsidR="0032420C" w:rsidRDefault="0032420C" w:rsidP="0032420C">
            <w:pPr>
              <w:pStyle w:val="TableParagraph"/>
              <w:numPr>
                <w:ilvl w:val="2"/>
                <w:numId w:val="3"/>
              </w:numPr>
              <w:tabs>
                <w:tab w:val="left" w:pos="1542"/>
              </w:tabs>
              <w:spacing w:before="1"/>
              <w:ind w:right="293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 xml:space="preserve"> </w:t>
            </w:r>
            <w:proofErr w:type="spellStart"/>
            <w:r>
              <w:t>segera</w:t>
            </w:r>
            <w:proofErr w:type="spellEnd"/>
            <w:r>
              <w:t xml:space="preserve"> proses </w:t>
            </w:r>
            <w:proofErr w:type="spellStart"/>
            <w:r>
              <w:t>pengembalian</w:t>
            </w:r>
            <w:proofErr w:type="spellEnd"/>
          </w:p>
          <w:p w:rsidR="0032420C" w:rsidRDefault="0032420C" w:rsidP="0032420C">
            <w:pPr>
              <w:pStyle w:val="TableParagraph"/>
              <w:numPr>
                <w:ilvl w:val="2"/>
                <w:numId w:val="3"/>
              </w:numPr>
              <w:tabs>
                <w:tab w:val="left" w:pos="1542"/>
              </w:tabs>
              <w:spacing w:line="258" w:lineRule="exact"/>
            </w:pPr>
            <w:proofErr w:type="spellStart"/>
            <w:r>
              <w:t>Tempatkan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 xml:space="preserve"> yang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sesuai</w:t>
            </w:r>
            <w:proofErr w:type="spellEnd"/>
          </w:p>
          <w:p w:rsidR="0032420C" w:rsidRDefault="0032420C" w:rsidP="0032420C">
            <w:pPr>
              <w:pStyle w:val="TableParagraph"/>
              <w:numPr>
                <w:ilvl w:val="1"/>
                <w:numId w:val="3"/>
              </w:numPr>
              <w:tabs>
                <w:tab w:val="left" w:pos="844"/>
              </w:tabs>
              <w:spacing w:before="1"/>
              <w:ind w:right="287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agar </w:t>
            </w:r>
            <w:proofErr w:type="spellStart"/>
            <w:r>
              <w:t>dibuatkan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kronologi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(data </w:t>
            </w:r>
            <w:proofErr w:type="spellStart"/>
            <w:r>
              <w:t>pencatatan</w:t>
            </w:r>
            <w:proofErr w:type="spellEnd"/>
            <w:r>
              <w:t xml:space="preserve">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>)</w:t>
            </w:r>
          </w:p>
          <w:p w:rsidR="0032420C" w:rsidRDefault="0032420C" w:rsidP="0032420C">
            <w:pPr>
              <w:pStyle w:val="TableParagraph"/>
              <w:numPr>
                <w:ilvl w:val="1"/>
                <w:numId w:val="3"/>
              </w:numPr>
              <w:tabs>
                <w:tab w:val="left" w:pos="844"/>
              </w:tabs>
              <w:ind w:right="289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agar </w:t>
            </w:r>
            <w:proofErr w:type="spellStart"/>
            <w:r>
              <w:t>segera</w:t>
            </w:r>
            <w:proofErr w:type="spellEnd"/>
            <w:r>
              <w:t xml:space="preserve"> </w:t>
            </w:r>
            <w:proofErr w:type="spellStart"/>
            <w:r>
              <w:t>membuatkan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Farmasi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melampirkan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Acara</w:t>
            </w:r>
            <w:proofErr w:type="spellEnd"/>
          </w:p>
          <w:p w:rsidR="0032420C" w:rsidRDefault="0032420C" w:rsidP="0032420C">
            <w:pPr>
              <w:pStyle w:val="TableParagraph"/>
              <w:numPr>
                <w:ilvl w:val="1"/>
                <w:numId w:val="3"/>
              </w:numPr>
              <w:tabs>
                <w:tab w:val="left" w:pos="844"/>
              </w:tabs>
              <w:ind w:right="291"/>
              <w:jc w:val="both"/>
            </w:pP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penyimpanan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dingin</w:t>
            </w:r>
            <w:proofErr w:type="spellEnd"/>
            <w:r>
              <w:t xml:space="preserve">, </w:t>
            </w:r>
            <w:proofErr w:type="spellStart"/>
            <w:r>
              <w:t>menunggu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Farmasi</w:t>
            </w:r>
            <w:proofErr w:type="spellEnd"/>
          </w:p>
          <w:p w:rsidR="0032420C" w:rsidRDefault="0032420C" w:rsidP="00544469">
            <w:pPr>
              <w:pStyle w:val="TableParagraph"/>
              <w:spacing w:before="1"/>
              <w:rPr>
                <w:sz w:val="27"/>
              </w:rPr>
            </w:pPr>
          </w:p>
          <w:p w:rsidR="0032420C" w:rsidRDefault="0032420C" w:rsidP="0032420C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rPr>
                <w:b/>
              </w:rPr>
            </w:pPr>
            <w:proofErr w:type="spellStart"/>
            <w:r>
              <w:rPr>
                <w:b/>
              </w:rPr>
              <w:t>Lampiran</w:t>
            </w:r>
            <w:proofErr w:type="spellEnd"/>
          </w:p>
          <w:p w:rsidR="0032420C" w:rsidRDefault="0032420C" w:rsidP="0032420C">
            <w:pPr>
              <w:pStyle w:val="TableParagraph"/>
              <w:tabs>
                <w:tab w:val="left" w:pos="407"/>
              </w:tabs>
              <w:ind w:left="406"/>
              <w:rPr>
                <w:b/>
              </w:rPr>
            </w:pPr>
          </w:p>
          <w:p w:rsidR="0032420C" w:rsidRDefault="0032420C" w:rsidP="0032420C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rPr>
                <w:b/>
              </w:rPr>
            </w:pPr>
            <w:proofErr w:type="spellStart"/>
            <w:r>
              <w:rPr>
                <w:b/>
              </w:rPr>
              <w:t>Dokumen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Rujukan</w:t>
            </w:r>
            <w:proofErr w:type="spellEnd"/>
          </w:p>
          <w:p w:rsidR="0032420C" w:rsidRDefault="0032420C" w:rsidP="0032420C">
            <w:pPr>
              <w:pStyle w:val="ListParagraph"/>
              <w:rPr>
                <w:b/>
              </w:rPr>
            </w:pPr>
          </w:p>
          <w:p w:rsidR="0032420C" w:rsidRDefault="0032420C" w:rsidP="0032420C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rPr>
                <w:b/>
              </w:rPr>
            </w:pPr>
            <w:proofErr w:type="spellStart"/>
            <w:r>
              <w:rPr>
                <w:b/>
              </w:rPr>
              <w:t>Riwayat</w:t>
            </w:r>
            <w:proofErr w:type="spellEnd"/>
          </w:p>
          <w:p w:rsidR="0032420C" w:rsidRDefault="0032420C" w:rsidP="00544469">
            <w:pPr>
              <w:pStyle w:val="TableParagraph"/>
              <w:rPr>
                <w:sz w:val="26"/>
              </w:rPr>
            </w:pPr>
            <w:r>
              <w:rPr>
                <w:noProof/>
                <w:sz w:val="2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DC9297" wp14:editId="21F07E54">
                      <wp:simplePos x="0" y="0"/>
                      <wp:positionH relativeFrom="page">
                        <wp:posOffset>235585</wp:posOffset>
                      </wp:positionH>
                      <wp:positionV relativeFrom="page">
                        <wp:posOffset>3836035</wp:posOffset>
                      </wp:positionV>
                      <wp:extent cx="5168900" cy="567055"/>
                      <wp:effectExtent l="0" t="0" r="12700" b="444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0" cy="567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36"/>
                                    <w:gridCol w:w="1414"/>
                                    <w:gridCol w:w="1421"/>
                                    <w:gridCol w:w="4059"/>
                                  </w:tblGrid>
                                  <w:tr w:rsidR="0032420C">
                                    <w:trPr>
                                      <w:trHeight w:val="258"/>
                                    </w:trPr>
                                    <w:tc>
                                      <w:tcPr>
                                        <w:tcW w:w="1236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line="239" w:lineRule="exact"/>
                                          <w:ind w:left="323" w:right="313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Versi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14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line="239" w:lineRule="exact"/>
                                          <w:ind w:left="350"/>
                                        </w:pPr>
                                        <w:proofErr w:type="spellStart"/>
                                        <w:r>
                                          <w:t>Nomor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line="239" w:lineRule="exact"/>
                                          <w:ind w:left="289"/>
                                        </w:pPr>
                                        <w:proofErr w:type="spellStart"/>
                                        <w:r>
                                          <w:t>Tanggal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4059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line="239" w:lineRule="exact"/>
                                          <w:ind w:left="1038"/>
                                        </w:pPr>
                                        <w:proofErr w:type="spellStart"/>
                                        <w:r>
                                          <w:t>Riwayat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Perubahan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32420C">
                                    <w:trPr>
                                      <w:trHeight w:val="258"/>
                                    </w:trPr>
                                    <w:tc>
                                      <w:tcPr>
                                        <w:tcW w:w="1236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line="239" w:lineRule="exact"/>
                                          <w:ind w:left="323" w:right="310"/>
                                          <w:jc w:val="center"/>
                                        </w:pPr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4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line="239" w:lineRule="exact"/>
                                          <w:ind w:left="107"/>
                                        </w:pPr>
                                        <w:proofErr w:type="spellStart"/>
                                        <w:r>
                                          <w:t>Xxxxx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line="239" w:lineRule="exact"/>
                                          <w:ind w:left="107"/>
                                        </w:pPr>
                                        <w:r>
                                          <w:t>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9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line="239" w:lineRule="exact"/>
                                          <w:ind w:left="107"/>
                                        </w:pPr>
                                        <w:proofErr w:type="spellStart"/>
                                        <w:r>
                                          <w:t>Baru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32420C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1236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before="79" w:line="239" w:lineRule="exact"/>
                                          <w:ind w:left="323" w:right="310"/>
                                          <w:jc w:val="center"/>
                                        </w:pPr>
                                        <w: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4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before="79" w:line="239" w:lineRule="exact"/>
                                          <w:ind w:left="107"/>
                                        </w:pPr>
                                        <w:proofErr w:type="spellStart"/>
                                        <w:r>
                                          <w:t>Yyyyy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before="79" w:line="239" w:lineRule="exact"/>
                                          <w:ind w:left="107"/>
                                        </w:pPr>
                                        <w:r>
                                          <w:t>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9" w:type="dxa"/>
                                      </w:tcPr>
                                      <w:p w:rsidR="0032420C" w:rsidRDefault="0032420C">
                                        <w:pPr>
                                          <w:pStyle w:val="TableParagraph"/>
                                          <w:spacing w:before="79" w:line="239" w:lineRule="exact"/>
                                          <w:ind w:left="107"/>
                                        </w:pPr>
                                        <w:proofErr w:type="spellStart"/>
                                        <w:proofErr w:type="gramStart"/>
                                        <w:r>
                                          <w:t>Tambahan</w:t>
                                        </w:r>
                                        <w:proofErr w:type="spellEnd"/>
                                        <w:r>
                                          <w:t xml:space="preserve"> ..............................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</w:tbl>
                                <w:p w:rsidR="0032420C" w:rsidRDefault="0032420C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.55pt;margin-top:302.05pt;width:40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6"/>
                              <w:gridCol w:w="1414"/>
                              <w:gridCol w:w="1421"/>
                              <w:gridCol w:w="4059"/>
                            </w:tblGrid>
                            <w:tr w:rsidR="0032420C">
                              <w:trPr>
                                <w:trHeight w:val="258"/>
                              </w:trPr>
                              <w:tc>
                                <w:tcPr>
                                  <w:tcW w:w="1236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line="239" w:lineRule="exact"/>
                                    <w:ind w:left="323" w:right="313"/>
                                    <w:jc w:val="center"/>
                                  </w:pPr>
                                  <w:proofErr w:type="spellStart"/>
                                  <w:r>
                                    <w:t>Versi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line="239" w:lineRule="exact"/>
                                    <w:ind w:left="350"/>
                                  </w:pPr>
                                  <w:proofErr w:type="spellStart"/>
                                  <w:r>
                                    <w:t>Nomor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line="239" w:lineRule="exact"/>
                                    <w:ind w:left="289"/>
                                  </w:pPr>
                                  <w:proofErr w:type="spellStart"/>
                                  <w:r>
                                    <w:t>Tanggal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line="239" w:lineRule="exact"/>
                                    <w:ind w:left="1038"/>
                                  </w:pPr>
                                  <w:proofErr w:type="spellStart"/>
                                  <w:r>
                                    <w:t>Riwayat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Perubahan</w:t>
                                  </w:r>
                                  <w:proofErr w:type="spellEnd"/>
                                </w:p>
                              </w:tc>
                            </w:tr>
                            <w:tr w:rsidR="0032420C">
                              <w:trPr>
                                <w:trHeight w:val="258"/>
                              </w:trPr>
                              <w:tc>
                                <w:tcPr>
                                  <w:tcW w:w="1236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line="239" w:lineRule="exact"/>
                                    <w:ind w:left="323" w:right="310"/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proofErr w:type="spellStart"/>
                                  <w:r>
                                    <w:t>Baru</w:t>
                                  </w:r>
                                  <w:proofErr w:type="spellEnd"/>
                                </w:p>
                              </w:tc>
                            </w:tr>
                            <w:tr w:rsidR="0032420C">
                              <w:trPr>
                                <w:trHeight w:val="338"/>
                              </w:trPr>
                              <w:tc>
                                <w:tcPr>
                                  <w:tcW w:w="1236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before="79" w:line="239" w:lineRule="exact"/>
                                    <w:ind w:left="323" w:right="310"/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before="79" w:line="239" w:lineRule="exact"/>
                                    <w:ind w:left="107"/>
                                  </w:pPr>
                                  <w:proofErr w:type="spellStart"/>
                                  <w:r>
                                    <w:t>Yyyyy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before="79" w:line="239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:rsidR="0032420C" w:rsidRDefault="0032420C">
                                  <w:pPr>
                                    <w:pStyle w:val="TableParagraph"/>
                                    <w:spacing w:before="79" w:line="239" w:lineRule="exact"/>
                                    <w:ind w:left="107"/>
                                  </w:pPr>
                                  <w:proofErr w:type="spellStart"/>
                                  <w:proofErr w:type="gramStart"/>
                                  <w:r>
                                    <w:t>Tambahan</w:t>
                                  </w:r>
                                  <w:proofErr w:type="spellEnd"/>
                                  <w:r>
                                    <w:t xml:space="preserve"> 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32420C" w:rsidRDefault="0032420C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32420C" w:rsidRDefault="0032420C" w:rsidP="00544469">
            <w:pPr>
              <w:pStyle w:val="TableParagraph"/>
              <w:rPr>
                <w:sz w:val="26"/>
              </w:rPr>
            </w:pPr>
          </w:p>
          <w:p w:rsidR="0032420C" w:rsidRDefault="0032420C" w:rsidP="00544469">
            <w:pPr>
              <w:pStyle w:val="TableParagraph"/>
              <w:rPr>
                <w:sz w:val="26"/>
              </w:rPr>
            </w:pPr>
          </w:p>
          <w:p w:rsidR="0032420C" w:rsidRDefault="0032420C" w:rsidP="00544469">
            <w:pPr>
              <w:pStyle w:val="TableParagraph"/>
              <w:ind w:left="1044" w:right="3710" w:firstLine="7"/>
            </w:pPr>
          </w:p>
        </w:tc>
      </w:tr>
    </w:tbl>
    <w:p w:rsidR="0032420C" w:rsidRDefault="0032420C"/>
    <w:p w:rsidR="0032420C" w:rsidRDefault="0032420C"/>
    <w:p w:rsidR="0032420C" w:rsidRDefault="0032420C"/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271"/>
        <w:gridCol w:w="2273"/>
        <w:gridCol w:w="2260"/>
      </w:tblGrid>
      <w:tr w:rsidR="0032420C" w:rsidTr="00544469">
        <w:trPr>
          <w:trHeight w:val="274"/>
        </w:trPr>
        <w:tc>
          <w:tcPr>
            <w:tcW w:w="239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before="1"/>
              <w:ind w:left="418" w:right="376" w:firstLine="446"/>
            </w:pPr>
            <w:r>
              <w:t>NAMA PERUSAHAAN</w:t>
            </w:r>
          </w:p>
        </w:tc>
        <w:tc>
          <w:tcPr>
            <w:tcW w:w="45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before="1" w:line="258" w:lineRule="exact"/>
              <w:ind w:left="97" w:right="75"/>
              <w:jc w:val="center"/>
            </w:pP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Baku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96" w:right="76"/>
              <w:jc w:val="center"/>
              <w:rPr>
                <w:b/>
              </w:rPr>
            </w:pPr>
            <w:r>
              <w:rPr>
                <w:b/>
              </w:rPr>
              <w:t>PENGIRIMAN PRODUK SUHU DINGIN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spacing w:before="1" w:line="253" w:lineRule="exact"/>
              <w:ind w:left="113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32420C" w:rsidTr="00544469">
        <w:trPr>
          <w:trHeight w:val="49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spacing w:before="2"/>
              <w:ind w:left="113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32420C" w:rsidTr="00544469">
        <w:trPr>
          <w:trHeight w:val="103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7" w:lineRule="exact"/>
              <w:ind w:left="92" w:right="70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32420C" w:rsidRDefault="0032420C" w:rsidP="00544469">
            <w:pPr>
              <w:pStyle w:val="TableParagraph"/>
              <w:spacing w:line="258" w:lineRule="exact"/>
              <w:ind w:left="92" w:right="71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32420C" w:rsidRDefault="0032420C" w:rsidP="00544469">
            <w:pPr>
              <w:pStyle w:val="TableParagraph"/>
              <w:spacing w:before="1"/>
              <w:ind w:left="91" w:right="73"/>
              <w:jc w:val="center"/>
            </w:pPr>
            <w:r>
              <w:t>.............................</w:t>
            </w:r>
          </w:p>
          <w:p w:rsidR="0032420C" w:rsidRDefault="0032420C" w:rsidP="00544469">
            <w:pPr>
              <w:pStyle w:val="TableParagraph"/>
              <w:spacing w:before="1" w:line="236" w:lineRule="exact"/>
              <w:ind w:left="92" w:right="70"/>
              <w:jc w:val="center"/>
            </w:pPr>
            <w:r>
              <w:t>........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169" w:right="146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32420C" w:rsidRDefault="0032420C" w:rsidP="00544469">
            <w:pPr>
              <w:pStyle w:val="TableParagraph"/>
              <w:spacing w:line="236" w:lineRule="exact"/>
              <w:ind w:left="272" w:right="257"/>
              <w:jc w:val="center"/>
            </w:pPr>
            <w:r>
              <w:t>........................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spacing w:line="257" w:lineRule="exact"/>
              <w:ind w:left="113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32420C" w:rsidRDefault="0032420C" w:rsidP="00544469">
            <w:pPr>
              <w:pStyle w:val="TableParagraph"/>
              <w:spacing w:line="258" w:lineRule="exact"/>
              <w:ind w:left="113"/>
            </w:pPr>
            <w:r>
              <w:t>..........................</w:t>
            </w:r>
          </w:p>
        </w:tc>
      </w:tr>
      <w:tr w:rsidR="0032420C" w:rsidTr="00544469">
        <w:trPr>
          <w:trHeight w:val="1033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115" w:right="538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292" w:right="269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ind w:left="291" w:right="271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ind w:left="113" w:right="795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113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113"/>
            </w:pPr>
            <w:r>
              <w:t>............................</w:t>
            </w:r>
          </w:p>
        </w:tc>
      </w:tr>
      <w:tr w:rsidR="0032420C" w:rsidTr="00544469">
        <w:trPr>
          <w:trHeight w:val="775"/>
        </w:trPr>
        <w:tc>
          <w:tcPr>
            <w:tcW w:w="2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8" w:lineRule="exact"/>
              <w:ind w:left="115"/>
            </w:pPr>
            <w:r>
              <w:t>..........................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115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115"/>
            </w:pPr>
            <w:r>
              <w:t>......................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8" w:lineRule="exact"/>
              <w:ind w:left="91" w:right="73"/>
              <w:jc w:val="center"/>
            </w:pPr>
            <w:r>
              <w:t>.............................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92" w:right="69"/>
              <w:jc w:val="center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92" w:right="71"/>
              <w:jc w:val="center"/>
            </w:pPr>
            <w:r>
              <w:t>......................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0C" w:rsidRDefault="0032420C" w:rsidP="00544469">
            <w:pPr>
              <w:pStyle w:val="TableParagraph"/>
              <w:spacing w:line="258" w:lineRule="exact"/>
              <w:ind w:left="272" w:right="252"/>
              <w:jc w:val="center"/>
            </w:pPr>
            <w:r>
              <w:t>.....................</w:t>
            </w:r>
          </w:p>
          <w:p w:rsidR="0032420C" w:rsidRDefault="0032420C" w:rsidP="00544469">
            <w:pPr>
              <w:pStyle w:val="TableParagraph"/>
              <w:spacing w:line="258" w:lineRule="exact"/>
              <w:ind w:left="272" w:right="252"/>
              <w:jc w:val="center"/>
            </w:pPr>
            <w:proofErr w:type="spellStart"/>
            <w:r>
              <w:t>Tanggal</w:t>
            </w:r>
            <w:proofErr w:type="spellEnd"/>
          </w:p>
          <w:p w:rsidR="0032420C" w:rsidRDefault="0032420C" w:rsidP="00544469">
            <w:pPr>
              <w:pStyle w:val="TableParagraph"/>
              <w:spacing w:before="1" w:line="239" w:lineRule="exact"/>
              <w:ind w:left="272" w:right="254"/>
              <w:jc w:val="center"/>
            </w:pPr>
            <w:r>
              <w:t>......................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2420C" w:rsidRDefault="0032420C" w:rsidP="00544469">
            <w:pPr>
              <w:pStyle w:val="TableParagraph"/>
              <w:rPr>
                <w:rFonts w:ascii="Times New Roman"/>
              </w:rPr>
            </w:pPr>
          </w:p>
        </w:tc>
      </w:tr>
      <w:tr w:rsidR="0032420C" w:rsidTr="00544469">
        <w:trPr>
          <w:trHeight w:val="10227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0C" w:rsidRDefault="0032420C" w:rsidP="00544469">
            <w:pPr>
              <w:pStyle w:val="TableParagraph"/>
              <w:spacing w:before="5"/>
              <w:rPr>
                <w:sz w:val="21"/>
              </w:rPr>
            </w:pPr>
          </w:p>
          <w:p w:rsidR="0032420C" w:rsidRDefault="0032420C" w:rsidP="00544469">
            <w:pPr>
              <w:pStyle w:val="TableParagraph"/>
              <w:ind w:left="754"/>
              <w:rPr>
                <w:b/>
              </w:rPr>
            </w:pPr>
            <w:r>
              <w:rPr>
                <w:b/>
              </w:rPr>
              <w:t>Lampiran1</w:t>
            </w:r>
          </w:p>
          <w:p w:rsidR="0032420C" w:rsidRDefault="0032420C" w:rsidP="00544469">
            <w:pPr>
              <w:pStyle w:val="TableParagraph"/>
              <w:ind w:left="754" w:right="-58"/>
              <w:rPr>
                <w:sz w:val="20"/>
              </w:rPr>
            </w:pPr>
            <w:r>
              <w:rPr>
                <w:noProof/>
                <w:sz w:val="20"/>
                <w:lang w:val="en-AU" w:eastAsia="en-AU"/>
              </w:rPr>
              <w:drawing>
                <wp:inline distT="0" distB="0" distL="0" distR="0" wp14:anchorId="22D48D2F" wp14:editId="4F3912AC">
                  <wp:extent cx="4316205" cy="4709814"/>
                  <wp:effectExtent l="0" t="0" r="8255" b="0"/>
                  <wp:docPr id="65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7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834" cy="471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20C" w:rsidRDefault="0032420C" w:rsidP="00544469">
            <w:pPr>
              <w:pStyle w:val="TableParagraph"/>
              <w:rPr>
                <w:sz w:val="20"/>
              </w:rPr>
            </w:pPr>
          </w:p>
          <w:p w:rsidR="0032420C" w:rsidRDefault="0032420C" w:rsidP="00544469">
            <w:pPr>
              <w:pStyle w:val="TableParagraph"/>
              <w:spacing w:before="2"/>
              <w:rPr>
                <w:sz w:val="23"/>
              </w:rPr>
            </w:pPr>
          </w:p>
        </w:tc>
      </w:tr>
    </w:tbl>
    <w:p w:rsidR="0032420C" w:rsidRDefault="0032420C"/>
    <w:sectPr w:rsidR="0032420C" w:rsidSect="0032420C">
      <w:pgSz w:w="11907" w:h="16839" w:code="9"/>
      <w:pgMar w:top="851" w:right="851" w:bottom="1276" w:left="1418" w:header="709" w:footer="4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689"/>
    <w:multiLevelType w:val="hybridMultilevel"/>
    <w:tmpl w:val="D0F01C3C"/>
    <w:lvl w:ilvl="0" w:tplc="956CC0D8">
      <w:start w:val="5"/>
      <w:numFmt w:val="decimal"/>
      <w:lvlText w:val="%1."/>
      <w:lvlJc w:val="left"/>
      <w:pPr>
        <w:ind w:left="406" w:hanging="284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A17EE3C6">
      <w:numFmt w:val="bullet"/>
      <w:lvlText w:val="•"/>
      <w:lvlJc w:val="left"/>
      <w:pPr>
        <w:ind w:left="1278" w:hanging="284"/>
      </w:pPr>
      <w:rPr>
        <w:rFonts w:hint="default"/>
      </w:rPr>
    </w:lvl>
    <w:lvl w:ilvl="2" w:tplc="A0FEB654">
      <w:numFmt w:val="bullet"/>
      <w:lvlText w:val="•"/>
      <w:lvlJc w:val="left"/>
      <w:pPr>
        <w:ind w:left="2156" w:hanging="284"/>
      </w:pPr>
      <w:rPr>
        <w:rFonts w:hint="default"/>
      </w:rPr>
    </w:lvl>
    <w:lvl w:ilvl="3" w:tplc="6ADACE16">
      <w:numFmt w:val="bullet"/>
      <w:lvlText w:val="•"/>
      <w:lvlJc w:val="left"/>
      <w:pPr>
        <w:ind w:left="3034" w:hanging="284"/>
      </w:pPr>
      <w:rPr>
        <w:rFonts w:hint="default"/>
      </w:rPr>
    </w:lvl>
    <w:lvl w:ilvl="4" w:tplc="992EEAC6">
      <w:numFmt w:val="bullet"/>
      <w:lvlText w:val="•"/>
      <w:lvlJc w:val="left"/>
      <w:pPr>
        <w:ind w:left="3912" w:hanging="284"/>
      </w:pPr>
      <w:rPr>
        <w:rFonts w:hint="default"/>
      </w:rPr>
    </w:lvl>
    <w:lvl w:ilvl="5" w:tplc="755CE0F2">
      <w:numFmt w:val="bullet"/>
      <w:lvlText w:val="•"/>
      <w:lvlJc w:val="left"/>
      <w:pPr>
        <w:ind w:left="4790" w:hanging="284"/>
      </w:pPr>
      <w:rPr>
        <w:rFonts w:hint="default"/>
      </w:rPr>
    </w:lvl>
    <w:lvl w:ilvl="6" w:tplc="2EBEAFBC">
      <w:numFmt w:val="bullet"/>
      <w:lvlText w:val="•"/>
      <w:lvlJc w:val="left"/>
      <w:pPr>
        <w:ind w:left="5668" w:hanging="284"/>
      </w:pPr>
      <w:rPr>
        <w:rFonts w:hint="default"/>
      </w:rPr>
    </w:lvl>
    <w:lvl w:ilvl="7" w:tplc="7346A2E0">
      <w:numFmt w:val="bullet"/>
      <w:lvlText w:val="•"/>
      <w:lvlJc w:val="left"/>
      <w:pPr>
        <w:ind w:left="6546" w:hanging="284"/>
      </w:pPr>
      <w:rPr>
        <w:rFonts w:hint="default"/>
      </w:rPr>
    </w:lvl>
    <w:lvl w:ilvl="8" w:tplc="F560081E">
      <w:numFmt w:val="bullet"/>
      <w:lvlText w:val="•"/>
      <w:lvlJc w:val="left"/>
      <w:pPr>
        <w:ind w:left="7424" w:hanging="284"/>
      </w:pPr>
      <w:rPr>
        <w:rFonts w:hint="default"/>
      </w:rPr>
    </w:lvl>
  </w:abstractNum>
  <w:abstractNum w:abstractNumId="1">
    <w:nsid w:val="504819AF"/>
    <w:multiLevelType w:val="multilevel"/>
    <w:tmpl w:val="A2424392"/>
    <w:lvl w:ilvl="0">
      <w:start w:val="4"/>
      <w:numFmt w:val="decimal"/>
      <w:lvlText w:val="%1"/>
      <w:lvlJc w:val="left"/>
      <w:pPr>
        <w:ind w:left="843" w:hanging="43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3" w:hanging="437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41" w:hanging="711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38" w:hanging="711"/>
      </w:pPr>
      <w:rPr>
        <w:rFonts w:hint="default"/>
      </w:rPr>
    </w:lvl>
    <w:lvl w:ilvl="4">
      <w:numFmt w:val="bullet"/>
      <w:lvlText w:val="•"/>
      <w:lvlJc w:val="left"/>
      <w:pPr>
        <w:ind w:left="4087" w:hanging="711"/>
      </w:pPr>
      <w:rPr>
        <w:rFonts w:hint="default"/>
      </w:rPr>
    </w:lvl>
    <w:lvl w:ilvl="5">
      <w:numFmt w:val="bullet"/>
      <w:lvlText w:val="•"/>
      <w:lvlJc w:val="left"/>
      <w:pPr>
        <w:ind w:left="4936" w:hanging="711"/>
      </w:pPr>
      <w:rPr>
        <w:rFonts w:hint="default"/>
      </w:rPr>
    </w:lvl>
    <w:lvl w:ilvl="6">
      <w:numFmt w:val="bullet"/>
      <w:lvlText w:val="•"/>
      <w:lvlJc w:val="left"/>
      <w:pPr>
        <w:ind w:left="5785" w:hanging="711"/>
      </w:pPr>
      <w:rPr>
        <w:rFonts w:hint="default"/>
      </w:rPr>
    </w:lvl>
    <w:lvl w:ilvl="7">
      <w:numFmt w:val="bullet"/>
      <w:lvlText w:val="•"/>
      <w:lvlJc w:val="left"/>
      <w:pPr>
        <w:ind w:left="6634" w:hanging="711"/>
      </w:pPr>
      <w:rPr>
        <w:rFonts w:hint="default"/>
      </w:rPr>
    </w:lvl>
    <w:lvl w:ilvl="8">
      <w:numFmt w:val="bullet"/>
      <w:lvlText w:val="•"/>
      <w:lvlJc w:val="left"/>
      <w:pPr>
        <w:ind w:left="7483" w:hanging="711"/>
      </w:pPr>
      <w:rPr>
        <w:rFonts w:hint="default"/>
      </w:rPr>
    </w:lvl>
  </w:abstractNum>
  <w:abstractNum w:abstractNumId="2">
    <w:nsid w:val="7EAC5961"/>
    <w:multiLevelType w:val="multilevel"/>
    <w:tmpl w:val="4EC8A232"/>
    <w:lvl w:ilvl="0">
      <w:start w:val="1"/>
      <w:numFmt w:val="decimal"/>
      <w:lvlText w:val="%1."/>
      <w:lvlJc w:val="left"/>
      <w:pPr>
        <w:ind w:left="406" w:hanging="284"/>
        <w:jc w:val="left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43" w:hanging="437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41" w:hanging="711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60" w:hanging="711"/>
      </w:pPr>
      <w:rPr>
        <w:rFonts w:hint="default"/>
      </w:rPr>
    </w:lvl>
    <w:lvl w:ilvl="4">
      <w:numFmt w:val="bullet"/>
      <w:lvlText w:val="•"/>
      <w:lvlJc w:val="left"/>
      <w:pPr>
        <w:ind w:left="2648" w:hanging="711"/>
      </w:pPr>
      <w:rPr>
        <w:rFonts w:hint="default"/>
      </w:rPr>
    </w:lvl>
    <w:lvl w:ilvl="5">
      <w:numFmt w:val="bullet"/>
      <w:lvlText w:val="•"/>
      <w:lvlJc w:val="left"/>
      <w:pPr>
        <w:ind w:left="3737" w:hanging="711"/>
      </w:pPr>
      <w:rPr>
        <w:rFonts w:hint="default"/>
      </w:rPr>
    </w:lvl>
    <w:lvl w:ilvl="6">
      <w:numFmt w:val="bullet"/>
      <w:lvlText w:val="•"/>
      <w:lvlJc w:val="left"/>
      <w:pPr>
        <w:ind w:left="4826" w:hanging="711"/>
      </w:pPr>
      <w:rPr>
        <w:rFonts w:hint="default"/>
      </w:rPr>
    </w:lvl>
    <w:lvl w:ilvl="7">
      <w:numFmt w:val="bullet"/>
      <w:lvlText w:val="•"/>
      <w:lvlJc w:val="left"/>
      <w:pPr>
        <w:ind w:left="5914" w:hanging="711"/>
      </w:pPr>
      <w:rPr>
        <w:rFonts w:hint="default"/>
      </w:rPr>
    </w:lvl>
    <w:lvl w:ilvl="8">
      <w:numFmt w:val="bullet"/>
      <w:lvlText w:val="•"/>
      <w:lvlJc w:val="left"/>
      <w:pPr>
        <w:ind w:left="7003" w:hanging="71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0C"/>
    <w:rsid w:val="00110145"/>
    <w:rsid w:val="0032420C"/>
    <w:rsid w:val="003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420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420C"/>
  </w:style>
  <w:style w:type="paragraph" w:styleId="BalloonText">
    <w:name w:val="Balloon Text"/>
    <w:basedOn w:val="Normal"/>
    <w:link w:val="BalloonTextChar"/>
    <w:uiPriority w:val="99"/>
    <w:semiHidden/>
    <w:unhideWhenUsed/>
    <w:rsid w:val="00324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0C"/>
    <w:rPr>
      <w:rFonts w:ascii="Tahoma" w:eastAsia="Bookman Old Style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420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420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420C"/>
    <w:rPr>
      <w:rFonts w:ascii="Bookman Old Style" w:eastAsia="Bookman Old Style" w:hAnsi="Bookman Old Style" w:cs="Bookman Old Style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420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420C"/>
  </w:style>
  <w:style w:type="paragraph" w:styleId="BalloonText">
    <w:name w:val="Balloon Text"/>
    <w:basedOn w:val="Normal"/>
    <w:link w:val="BalloonTextChar"/>
    <w:uiPriority w:val="99"/>
    <w:semiHidden/>
    <w:unhideWhenUsed/>
    <w:rsid w:val="00324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0C"/>
    <w:rPr>
      <w:rFonts w:ascii="Tahoma" w:eastAsia="Bookman Old Style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420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420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420C"/>
    <w:rPr>
      <w:rFonts w:ascii="Bookman Old Style" w:eastAsia="Bookman Old Style" w:hAnsi="Bookman Old Style" w:cs="Bookman Old Styl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distribusi6</dc:creator>
  <cp:lastModifiedBy>distribusi6</cp:lastModifiedBy>
  <cp:revision>1</cp:revision>
  <dcterms:created xsi:type="dcterms:W3CDTF">2022-02-15T04:31:00Z</dcterms:created>
  <dcterms:modified xsi:type="dcterms:W3CDTF">2022-02-15T04:34:00Z</dcterms:modified>
</cp:coreProperties>
</file>