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2270"/>
        <w:gridCol w:w="2272"/>
        <w:gridCol w:w="2259"/>
      </w:tblGrid>
      <w:tr w:rsidR="000B2782" w:rsidTr="00BE6015">
        <w:trPr>
          <w:trHeight w:val="274"/>
        </w:trPr>
        <w:tc>
          <w:tcPr>
            <w:tcW w:w="2394" w:type="dxa"/>
            <w:vMerge w:val="restart"/>
            <w:tcBorders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spacing w:before="1"/>
              <w:ind w:left="420" w:right="380" w:firstLine="446"/>
            </w:pPr>
            <w:r>
              <w:t>NAMA PERUSAHAAN</w:t>
            </w:r>
          </w:p>
        </w:tc>
        <w:tc>
          <w:tcPr>
            <w:tcW w:w="45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spacing w:before="1"/>
              <w:ind w:left="579" w:right="566" w:hanging="1"/>
              <w:jc w:val="center"/>
              <w:rPr>
                <w:b/>
              </w:rPr>
            </w:pPr>
            <w:proofErr w:type="spellStart"/>
            <w:r>
              <w:t>ProsedurOperasional</w:t>
            </w:r>
            <w:proofErr w:type="spellEnd"/>
            <w:r>
              <w:t xml:space="preserve"> Baku </w:t>
            </w:r>
            <w:r>
              <w:rPr>
                <w:b/>
              </w:rPr>
              <w:t>PENANGANAN PENCURIAN DI GUDANG DAN PENGIRIMAN</w:t>
            </w:r>
          </w:p>
          <w:p w:rsidR="000B2782" w:rsidRDefault="000B2782" w:rsidP="00BE6015">
            <w:pPr>
              <w:pStyle w:val="TableParagraph"/>
              <w:spacing w:line="236" w:lineRule="exact"/>
              <w:ind w:left="344" w:right="334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spacing w:before="1" w:line="253" w:lineRule="exact"/>
              <w:ind w:left="110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0B2782" w:rsidTr="00BE6015">
        <w:trPr>
          <w:trHeight w:val="748"/>
        </w:trPr>
        <w:tc>
          <w:tcPr>
            <w:tcW w:w="2394" w:type="dxa"/>
            <w:vMerge/>
            <w:tcBorders>
              <w:top w:val="nil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ind w:left="110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0B2782" w:rsidTr="00BE6015">
        <w:trPr>
          <w:trHeight w:val="1033"/>
        </w:trPr>
        <w:tc>
          <w:tcPr>
            <w:tcW w:w="2394" w:type="dxa"/>
            <w:vMerge/>
            <w:tcBorders>
              <w:top w:val="nil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84" w:right="72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0B2782" w:rsidRDefault="000B2782" w:rsidP="00BE6015">
            <w:pPr>
              <w:pStyle w:val="TableParagraph"/>
              <w:spacing w:before="1"/>
              <w:ind w:left="83" w:right="72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0B2782" w:rsidRDefault="000B2782" w:rsidP="00BE6015">
            <w:pPr>
              <w:pStyle w:val="TableParagraph"/>
              <w:spacing w:before="1" w:line="258" w:lineRule="exact"/>
              <w:ind w:left="80" w:right="72"/>
              <w:jc w:val="center"/>
            </w:pPr>
            <w:r>
              <w:t>.............................</w:t>
            </w:r>
          </w:p>
          <w:p w:rsidR="000B2782" w:rsidRDefault="000B2782" w:rsidP="00BE6015">
            <w:pPr>
              <w:pStyle w:val="TableParagraph"/>
              <w:spacing w:line="238" w:lineRule="exact"/>
              <w:ind w:left="84" w:right="72"/>
              <w:jc w:val="center"/>
            </w:pPr>
            <w:r>
              <w:t>........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167" w:right="147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0B2782" w:rsidRDefault="000B2782" w:rsidP="00BE6015">
            <w:pPr>
              <w:pStyle w:val="TableParagraph"/>
              <w:spacing w:line="239" w:lineRule="exact"/>
              <w:ind w:left="268" w:right="256"/>
              <w:jc w:val="center"/>
            </w:pPr>
            <w:r>
              <w:t>........................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ind w:left="110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0B2782" w:rsidRDefault="000B2782" w:rsidP="00BE6015">
            <w:pPr>
              <w:pStyle w:val="TableParagraph"/>
              <w:spacing w:before="1"/>
              <w:ind w:left="110"/>
            </w:pPr>
            <w:r>
              <w:t>..........................</w:t>
            </w:r>
          </w:p>
        </w:tc>
      </w:tr>
      <w:tr w:rsidR="000B2782" w:rsidTr="00BE6015">
        <w:trPr>
          <w:trHeight w:val="1032"/>
        </w:trPr>
        <w:tc>
          <w:tcPr>
            <w:tcW w:w="2394" w:type="dxa"/>
            <w:tcBorders>
              <w:top w:val="single" w:sz="4" w:space="0" w:color="000000"/>
              <w:left w:val="thickThinMediumGap" w:sz="3" w:space="0" w:color="000000"/>
              <w:bottom w:val="nil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118" w:right="541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286" w:right="273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289" w:right="273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ind w:left="110" w:right="797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0B2782" w:rsidRDefault="000B2782" w:rsidP="00BE6015">
            <w:pPr>
              <w:pStyle w:val="TableParagraph"/>
              <w:spacing w:line="258" w:lineRule="exact"/>
              <w:ind w:left="110"/>
            </w:pPr>
            <w:proofErr w:type="spellStart"/>
            <w:r>
              <w:t>Tanggal</w:t>
            </w:r>
            <w:proofErr w:type="spellEnd"/>
          </w:p>
          <w:p w:rsidR="000B2782" w:rsidRDefault="000B2782" w:rsidP="00BE6015">
            <w:pPr>
              <w:pStyle w:val="TableParagraph"/>
              <w:spacing w:before="1" w:line="237" w:lineRule="exact"/>
              <w:ind w:left="110"/>
            </w:pPr>
            <w:r>
              <w:t>............................</w:t>
            </w:r>
          </w:p>
        </w:tc>
      </w:tr>
      <w:tr w:rsidR="000B2782" w:rsidTr="00BE6015">
        <w:trPr>
          <w:trHeight w:val="774"/>
        </w:trPr>
        <w:tc>
          <w:tcPr>
            <w:tcW w:w="2394" w:type="dxa"/>
            <w:tcBorders>
              <w:top w:val="nil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spacing w:line="258" w:lineRule="exact"/>
              <w:ind w:left="118"/>
            </w:pPr>
            <w:r>
              <w:t>..........................</w:t>
            </w:r>
          </w:p>
          <w:p w:rsidR="000B2782" w:rsidRDefault="000B2782" w:rsidP="00BE6015">
            <w:pPr>
              <w:pStyle w:val="TableParagraph"/>
              <w:spacing w:before="1" w:line="258" w:lineRule="exact"/>
              <w:ind w:left="118"/>
            </w:pPr>
            <w:proofErr w:type="spellStart"/>
            <w:r>
              <w:t>Tanggal</w:t>
            </w:r>
            <w:proofErr w:type="spellEnd"/>
          </w:p>
          <w:p w:rsidR="000B2782" w:rsidRDefault="000B2782" w:rsidP="00BE6015">
            <w:pPr>
              <w:pStyle w:val="TableParagraph"/>
              <w:spacing w:line="238" w:lineRule="exact"/>
              <w:ind w:left="118"/>
            </w:pPr>
            <w:r>
              <w:t>......................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spacing w:line="258" w:lineRule="exact"/>
              <w:ind w:left="80" w:right="72"/>
              <w:jc w:val="center"/>
            </w:pPr>
            <w:r>
              <w:t>.............................</w:t>
            </w:r>
          </w:p>
          <w:p w:rsidR="000B2782" w:rsidRDefault="000B2782" w:rsidP="00BE6015">
            <w:pPr>
              <w:pStyle w:val="TableParagraph"/>
              <w:spacing w:before="1" w:line="258" w:lineRule="exact"/>
              <w:ind w:left="85" w:right="72"/>
              <w:jc w:val="center"/>
            </w:pPr>
            <w:proofErr w:type="spellStart"/>
            <w:r>
              <w:t>Tanggal</w:t>
            </w:r>
            <w:proofErr w:type="spellEnd"/>
          </w:p>
          <w:p w:rsidR="000B2782" w:rsidRDefault="000B2782" w:rsidP="00BE6015">
            <w:pPr>
              <w:pStyle w:val="TableParagraph"/>
              <w:spacing w:line="238" w:lineRule="exact"/>
              <w:ind w:left="83" w:right="72"/>
              <w:jc w:val="center"/>
            </w:pPr>
            <w:r>
              <w:t>......................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spacing w:line="258" w:lineRule="exact"/>
              <w:ind w:left="272" w:right="255"/>
              <w:jc w:val="center"/>
            </w:pPr>
            <w:r>
              <w:t>.....................</w:t>
            </w:r>
          </w:p>
          <w:p w:rsidR="000B2782" w:rsidRDefault="000B2782" w:rsidP="00BE6015">
            <w:pPr>
              <w:pStyle w:val="TableParagraph"/>
              <w:spacing w:before="1" w:line="258" w:lineRule="exact"/>
              <w:ind w:left="272" w:right="255"/>
              <w:jc w:val="center"/>
            </w:pPr>
            <w:proofErr w:type="spellStart"/>
            <w:r>
              <w:t>Tanggal</w:t>
            </w:r>
            <w:proofErr w:type="spellEnd"/>
          </w:p>
          <w:p w:rsidR="000B2782" w:rsidRDefault="000B2782" w:rsidP="00BE6015">
            <w:pPr>
              <w:pStyle w:val="TableParagraph"/>
              <w:spacing w:line="238" w:lineRule="exact"/>
              <w:ind w:left="270" w:right="256"/>
              <w:jc w:val="center"/>
            </w:pPr>
            <w:r>
              <w:t>......................</w:t>
            </w:r>
          </w:p>
        </w:tc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rPr>
                <w:rFonts w:ascii="Times New Roman"/>
              </w:rPr>
            </w:pPr>
          </w:p>
        </w:tc>
      </w:tr>
      <w:tr w:rsidR="000B2782" w:rsidTr="00BE6015">
        <w:trPr>
          <w:trHeight w:val="9970"/>
        </w:trPr>
        <w:tc>
          <w:tcPr>
            <w:tcW w:w="919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782" w:rsidRDefault="000B2782" w:rsidP="00BE6015">
            <w:pPr>
              <w:pStyle w:val="TableParagraph"/>
              <w:spacing w:before="7"/>
              <w:rPr>
                <w:sz w:val="28"/>
              </w:rPr>
            </w:pPr>
          </w:p>
          <w:p w:rsidR="000B2782" w:rsidRDefault="000B2782" w:rsidP="000B2782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spacing w:line="280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</w:p>
          <w:p w:rsidR="000B2782" w:rsidRDefault="000B2782" w:rsidP="00BE6015">
            <w:pPr>
              <w:pStyle w:val="TableParagraph"/>
              <w:ind w:left="549" w:right="196"/>
              <w:jc w:val="both"/>
            </w:pPr>
            <w:r>
              <w:t xml:space="preserve">Perusahaan </w:t>
            </w:r>
            <w:proofErr w:type="spellStart"/>
            <w:r>
              <w:t>Distribusi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membutuhkan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, </w:t>
            </w:r>
            <w:proofErr w:type="spellStart"/>
            <w:r>
              <w:t>penanganan</w:t>
            </w:r>
            <w:proofErr w:type="spellEnd"/>
            <w:r>
              <w:t xml:space="preserve"> yang </w:t>
            </w:r>
            <w:proofErr w:type="spellStart"/>
            <w:r>
              <w:t>cepat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pencurian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>.</w:t>
            </w:r>
          </w:p>
          <w:p w:rsidR="000B2782" w:rsidRDefault="000B2782" w:rsidP="00BE6015">
            <w:pPr>
              <w:pStyle w:val="TableParagraph"/>
              <w:ind w:left="549" w:right="205"/>
              <w:jc w:val="both"/>
            </w:pP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  <w:r>
              <w:t xml:space="preserve">,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aturan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Institusi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internal </w:t>
            </w:r>
            <w:proofErr w:type="spellStart"/>
            <w:r>
              <w:t>perusahaan</w:t>
            </w:r>
            <w:proofErr w:type="spellEnd"/>
            <w:r>
              <w:t>.</w:t>
            </w:r>
          </w:p>
          <w:p w:rsidR="000B2782" w:rsidRDefault="000B2782" w:rsidP="000B2782">
            <w:pPr>
              <w:pStyle w:val="TableParagraph"/>
              <w:numPr>
                <w:ilvl w:val="1"/>
                <w:numId w:val="8"/>
              </w:numPr>
              <w:tabs>
                <w:tab w:val="left" w:pos="831"/>
              </w:tabs>
              <w:spacing w:line="258" w:lineRule="exact"/>
              <w:ind w:hanging="282"/>
              <w:jc w:val="both"/>
            </w:pPr>
            <w:proofErr w:type="spellStart"/>
            <w:r>
              <w:t>Kerugian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dikembalikan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diminimalisir</w:t>
            </w:r>
            <w:proofErr w:type="spellEnd"/>
            <w:r>
              <w:t>.</w:t>
            </w:r>
          </w:p>
          <w:p w:rsidR="000B2782" w:rsidRDefault="000B2782" w:rsidP="000B2782">
            <w:pPr>
              <w:pStyle w:val="TableParagraph"/>
              <w:numPr>
                <w:ilvl w:val="1"/>
                <w:numId w:val="8"/>
              </w:numPr>
              <w:tabs>
                <w:tab w:val="left" w:pos="831"/>
              </w:tabs>
              <w:ind w:right="199"/>
              <w:jc w:val="both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tuntutan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sanksi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internal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eksternal</w:t>
            </w:r>
            <w:proofErr w:type="spellEnd"/>
            <w:r>
              <w:t>.</w:t>
            </w:r>
          </w:p>
          <w:p w:rsidR="000B2782" w:rsidRDefault="000B2782" w:rsidP="00BE6015">
            <w:pPr>
              <w:pStyle w:val="TableParagraph"/>
              <w:rPr>
                <w:sz w:val="27"/>
              </w:rPr>
            </w:pPr>
          </w:p>
          <w:p w:rsidR="000B2782" w:rsidRDefault="000B2782" w:rsidP="000B2782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spacing w:line="280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Ruang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Lingkup</w:t>
            </w:r>
            <w:proofErr w:type="spellEnd"/>
          </w:p>
          <w:p w:rsidR="000B2782" w:rsidRDefault="000B2782" w:rsidP="00BE6015">
            <w:pPr>
              <w:pStyle w:val="TableParagraph"/>
              <w:ind w:left="549" w:right="199"/>
              <w:jc w:val="both"/>
            </w:pPr>
            <w:r>
              <w:t xml:space="preserve">Proses </w:t>
            </w:r>
            <w:proofErr w:type="spellStart"/>
            <w:r>
              <w:t>pengamanan</w:t>
            </w:r>
            <w:proofErr w:type="spellEnd"/>
            <w:r>
              <w:t xml:space="preserve"> area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sekitarnya</w:t>
            </w:r>
            <w:proofErr w:type="spellEnd"/>
            <w:r>
              <w:t xml:space="preserve">, </w:t>
            </w:r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personil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memblokir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keluar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proses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proses </w:t>
            </w:r>
            <w:proofErr w:type="spellStart"/>
            <w:r>
              <w:t>penyelesaian</w:t>
            </w:r>
            <w:proofErr w:type="spellEnd"/>
            <w:r>
              <w:t xml:space="preserve"> </w:t>
            </w:r>
            <w:proofErr w:type="spellStart"/>
            <w:r>
              <w:t>penggantian</w:t>
            </w:r>
            <w:proofErr w:type="spellEnd"/>
            <w:r>
              <w:t xml:space="preserve"> </w:t>
            </w:r>
            <w:proofErr w:type="spellStart"/>
            <w:r>
              <w:t>kerugian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>.</w:t>
            </w:r>
          </w:p>
          <w:p w:rsidR="000B2782" w:rsidRDefault="000B2782" w:rsidP="00BE6015">
            <w:pPr>
              <w:pStyle w:val="TableParagraph"/>
              <w:rPr>
                <w:sz w:val="27"/>
              </w:rPr>
            </w:pPr>
          </w:p>
          <w:p w:rsidR="000B2782" w:rsidRDefault="000B2782" w:rsidP="000B2782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spacing w:line="279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Tanggung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Jawab</w:t>
            </w:r>
            <w:proofErr w:type="spellEnd"/>
          </w:p>
          <w:p w:rsidR="000B2782" w:rsidRDefault="000B2782" w:rsidP="00BE6015">
            <w:pPr>
              <w:pStyle w:val="TableParagraph"/>
              <w:ind w:left="549" w:right="197"/>
              <w:jc w:val="both"/>
            </w:pP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proses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pencurian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pelaporannya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berwenang</w:t>
            </w:r>
            <w:proofErr w:type="spellEnd"/>
          </w:p>
          <w:p w:rsidR="000B2782" w:rsidRDefault="000B2782" w:rsidP="00BE6015">
            <w:pPr>
              <w:pStyle w:val="TableParagraph"/>
              <w:spacing w:before="10"/>
              <w:rPr>
                <w:sz w:val="26"/>
              </w:rPr>
            </w:pPr>
          </w:p>
          <w:p w:rsidR="000B2782" w:rsidRDefault="000B2782" w:rsidP="000B2782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spacing w:before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Bahan</w:t>
            </w:r>
            <w:proofErr w:type="spellEnd"/>
          </w:p>
          <w:p w:rsidR="000B2782" w:rsidRDefault="000B2782" w:rsidP="000B2782">
            <w:pPr>
              <w:pStyle w:val="TableParagraph"/>
              <w:tabs>
                <w:tab w:val="left" w:pos="550"/>
              </w:tabs>
              <w:spacing w:before="1"/>
              <w:ind w:left="549"/>
              <w:rPr>
                <w:b/>
              </w:rPr>
            </w:pPr>
          </w:p>
          <w:p w:rsidR="000B2782" w:rsidRDefault="000B2782" w:rsidP="000B2782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spacing w:before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Prosedur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Proses</w:t>
            </w:r>
            <w:proofErr w:type="spellEnd"/>
          </w:p>
          <w:p w:rsidR="000B2782" w:rsidRDefault="000B2782" w:rsidP="000B2782">
            <w:pPr>
              <w:pStyle w:val="ListParagraph"/>
              <w:rPr>
                <w:b/>
              </w:rPr>
            </w:pPr>
          </w:p>
          <w:p w:rsidR="000B2782" w:rsidRPr="000B2782" w:rsidRDefault="000B2782" w:rsidP="000B2782">
            <w:pPr>
              <w:pStyle w:val="TableParagraph"/>
              <w:numPr>
                <w:ilvl w:val="1"/>
                <w:numId w:val="9"/>
              </w:numPr>
              <w:spacing w:before="1"/>
              <w:ind w:left="1143" w:hanging="567"/>
              <w:jc w:val="both"/>
              <w:rPr>
                <w:b/>
              </w:rPr>
            </w:pPr>
            <w:proofErr w:type="spellStart"/>
            <w:r w:rsidRPr="000B2782">
              <w:rPr>
                <w:b/>
              </w:rPr>
              <w:t>Pencegahan</w:t>
            </w:r>
            <w:proofErr w:type="spellEnd"/>
            <w:r w:rsidRPr="000B2782">
              <w:rPr>
                <w:b/>
              </w:rPr>
              <w:t xml:space="preserve"> </w:t>
            </w:r>
            <w:proofErr w:type="spellStart"/>
            <w:r w:rsidRPr="000B2782">
              <w:rPr>
                <w:b/>
              </w:rPr>
              <w:t>pencurian</w:t>
            </w:r>
            <w:proofErr w:type="spellEnd"/>
            <w:r w:rsidRPr="000B2782">
              <w:rPr>
                <w:b/>
                <w:spacing w:val="-1"/>
              </w:rPr>
              <w:t xml:space="preserve"> </w:t>
            </w:r>
            <w:r w:rsidRPr="000B2782">
              <w:rPr>
                <w:b/>
              </w:rPr>
              <w:t>: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line="258" w:lineRule="exact"/>
              <w:jc w:val="both"/>
            </w:pPr>
            <w:proofErr w:type="spellStart"/>
            <w:r>
              <w:t>Kontainer</w:t>
            </w:r>
            <w:proofErr w:type="spellEnd"/>
            <w:r>
              <w:t xml:space="preserve"> /Box </w:t>
            </w:r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kunci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ganda</w:t>
            </w:r>
            <w:proofErr w:type="spellEnd"/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line="258" w:lineRule="exact"/>
              <w:jc w:val="both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bocor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 w:rsidRPr="000B2782">
              <w:t xml:space="preserve"> </w:t>
            </w:r>
            <w:proofErr w:type="spellStart"/>
            <w:r>
              <w:t>rusak</w:t>
            </w:r>
            <w:proofErr w:type="spellEnd"/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line="258" w:lineRule="exact"/>
              <w:jc w:val="both"/>
            </w:pPr>
            <w:proofErr w:type="spellStart"/>
            <w:r>
              <w:t>Pembatasan</w:t>
            </w:r>
            <w:proofErr w:type="spellEnd"/>
            <w:r>
              <w:t xml:space="preserve">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supaya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mencegah</w:t>
            </w:r>
            <w:proofErr w:type="spellEnd"/>
            <w:r>
              <w:t xml:space="preserve"> orang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berkepentingan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merusak</w:t>
            </w:r>
            <w:proofErr w:type="spellEnd"/>
            <w:r>
              <w:t xml:space="preserve"> </w:t>
            </w:r>
            <w:proofErr w:type="spellStart"/>
            <w:r>
              <w:t>kendaraan</w:t>
            </w:r>
            <w:proofErr w:type="spellEnd"/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line="258" w:lineRule="exact"/>
              <w:jc w:val="both"/>
            </w:pP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yang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 w:rsidRPr="000B2782">
              <w:t xml:space="preserve"> </w:t>
            </w:r>
            <w:proofErr w:type="spellStart"/>
            <w:r>
              <w:t>kendaaraan</w:t>
            </w:r>
            <w:proofErr w:type="spellEnd"/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line="258" w:lineRule="exact"/>
              <w:jc w:val="both"/>
            </w:pPr>
            <w:proofErr w:type="spellStart"/>
            <w:r>
              <w:t>Pengendara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ijin</w:t>
            </w:r>
            <w:proofErr w:type="spellEnd"/>
            <w:r>
              <w:t xml:space="preserve"> yang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tercatat</w:t>
            </w:r>
            <w:proofErr w:type="spellEnd"/>
            <w:r>
              <w:t>.</w:t>
            </w:r>
          </w:p>
        </w:tc>
      </w:tr>
    </w:tbl>
    <w:p w:rsidR="000B2782" w:rsidRDefault="000B2782" w:rsidP="000B2782">
      <w:pPr>
        <w:jc w:val="both"/>
        <w:sectPr w:rsidR="000B2782">
          <w:headerReference w:type="default" r:id="rId8"/>
          <w:footerReference w:type="default" r:id="rId9"/>
          <w:pgSz w:w="11910" w:h="16840"/>
          <w:pgMar w:top="1260" w:right="300" w:bottom="1260" w:left="1100" w:header="708" w:footer="1060" w:gutter="0"/>
          <w:pgNumType w:start="214"/>
          <w:cols w:space="720"/>
        </w:sectPr>
      </w:pPr>
    </w:p>
    <w:p w:rsidR="000B2782" w:rsidRDefault="000B2782" w:rsidP="000B2782">
      <w:pPr>
        <w:pStyle w:val="BodyText"/>
        <w:spacing w:before="1" w:after="1"/>
        <w:rPr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2270"/>
        <w:gridCol w:w="2272"/>
        <w:gridCol w:w="2259"/>
      </w:tblGrid>
      <w:tr w:rsidR="000B2782" w:rsidTr="00BE6015">
        <w:trPr>
          <w:trHeight w:val="274"/>
        </w:trPr>
        <w:tc>
          <w:tcPr>
            <w:tcW w:w="2394" w:type="dxa"/>
            <w:vMerge w:val="restart"/>
            <w:tcBorders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spacing w:before="1"/>
              <w:ind w:left="420" w:right="380" w:firstLine="446"/>
            </w:pPr>
            <w:r>
              <w:t>NAMA PERUSAHAAN</w:t>
            </w:r>
          </w:p>
        </w:tc>
        <w:tc>
          <w:tcPr>
            <w:tcW w:w="45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spacing w:before="1"/>
              <w:ind w:left="579" w:right="566" w:hanging="1"/>
              <w:jc w:val="center"/>
              <w:rPr>
                <w:b/>
              </w:rPr>
            </w:pPr>
            <w:proofErr w:type="spellStart"/>
            <w:r>
              <w:t>ProsedurOperasional</w:t>
            </w:r>
            <w:proofErr w:type="spellEnd"/>
            <w:r>
              <w:t xml:space="preserve"> Baku </w:t>
            </w:r>
            <w:r>
              <w:rPr>
                <w:b/>
              </w:rPr>
              <w:t>PENANGANAN PENCURIAN DI GUDANG DAN PENGIRIMAN</w:t>
            </w:r>
          </w:p>
          <w:p w:rsidR="000B2782" w:rsidRDefault="000B2782" w:rsidP="00BE6015">
            <w:pPr>
              <w:pStyle w:val="TableParagraph"/>
              <w:spacing w:line="236" w:lineRule="exact"/>
              <w:ind w:left="344" w:right="334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spacing w:before="1" w:line="253" w:lineRule="exact"/>
              <w:ind w:left="110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0B2782" w:rsidTr="00BE6015">
        <w:trPr>
          <w:trHeight w:val="748"/>
        </w:trPr>
        <w:tc>
          <w:tcPr>
            <w:tcW w:w="2394" w:type="dxa"/>
            <w:vMerge/>
            <w:tcBorders>
              <w:top w:val="nil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ind w:left="110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0B2782" w:rsidTr="00BE6015">
        <w:trPr>
          <w:trHeight w:val="1033"/>
        </w:trPr>
        <w:tc>
          <w:tcPr>
            <w:tcW w:w="2394" w:type="dxa"/>
            <w:vMerge/>
            <w:tcBorders>
              <w:top w:val="nil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84" w:right="72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0B2782" w:rsidRDefault="000B2782" w:rsidP="00BE6015">
            <w:pPr>
              <w:pStyle w:val="TableParagraph"/>
              <w:spacing w:before="1"/>
              <w:ind w:left="83" w:right="72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0B2782" w:rsidRDefault="000B2782" w:rsidP="00BE6015">
            <w:pPr>
              <w:pStyle w:val="TableParagraph"/>
              <w:spacing w:before="1" w:line="258" w:lineRule="exact"/>
              <w:ind w:left="80" w:right="72"/>
              <w:jc w:val="center"/>
            </w:pPr>
            <w:r>
              <w:t>.............................</w:t>
            </w:r>
          </w:p>
          <w:p w:rsidR="000B2782" w:rsidRDefault="000B2782" w:rsidP="00BE6015">
            <w:pPr>
              <w:pStyle w:val="TableParagraph"/>
              <w:spacing w:line="238" w:lineRule="exact"/>
              <w:ind w:left="84" w:right="72"/>
              <w:jc w:val="center"/>
            </w:pPr>
            <w:r>
              <w:t>........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167" w:right="147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0B2782" w:rsidRDefault="000B2782" w:rsidP="00BE6015">
            <w:pPr>
              <w:pStyle w:val="TableParagraph"/>
              <w:spacing w:line="239" w:lineRule="exact"/>
              <w:ind w:left="268" w:right="256"/>
              <w:jc w:val="center"/>
            </w:pPr>
            <w:r>
              <w:t>........................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ind w:left="110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0B2782" w:rsidRDefault="000B2782" w:rsidP="00BE6015">
            <w:pPr>
              <w:pStyle w:val="TableParagraph"/>
              <w:spacing w:before="1"/>
              <w:ind w:left="110"/>
            </w:pPr>
            <w:r>
              <w:t>..........................</w:t>
            </w:r>
          </w:p>
        </w:tc>
      </w:tr>
      <w:tr w:rsidR="000B2782" w:rsidTr="00BE6015">
        <w:trPr>
          <w:trHeight w:val="1806"/>
        </w:trPr>
        <w:tc>
          <w:tcPr>
            <w:tcW w:w="239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118" w:right="541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0B2782" w:rsidRDefault="000B2782" w:rsidP="00BE6015">
            <w:pPr>
              <w:pStyle w:val="TableParagraph"/>
              <w:spacing w:before="10"/>
              <w:rPr>
                <w:sz w:val="21"/>
              </w:rPr>
            </w:pPr>
          </w:p>
          <w:p w:rsidR="000B2782" w:rsidRDefault="000B2782" w:rsidP="00BE6015">
            <w:pPr>
              <w:pStyle w:val="TableParagraph"/>
              <w:ind w:left="118"/>
            </w:pPr>
            <w:r>
              <w:t>..........................</w:t>
            </w:r>
          </w:p>
          <w:p w:rsidR="000B2782" w:rsidRDefault="000B2782" w:rsidP="00BE6015">
            <w:pPr>
              <w:pStyle w:val="TableParagraph"/>
              <w:spacing w:before="1" w:line="258" w:lineRule="exact"/>
              <w:ind w:left="118"/>
            </w:pPr>
            <w:proofErr w:type="spellStart"/>
            <w:r>
              <w:t>Tanggal</w:t>
            </w:r>
            <w:proofErr w:type="spellEnd"/>
          </w:p>
          <w:p w:rsidR="000B2782" w:rsidRDefault="000B2782" w:rsidP="00BE6015">
            <w:pPr>
              <w:pStyle w:val="TableParagraph"/>
              <w:spacing w:line="238" w:lineRule="exact"/>
              <w:ind w:left="118"/>
            </w:pPr>
            <w:r>
              <w:t>......................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286" w:right="273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0B2782" w:rsidRDefault="000B2782" w:rsidP="00BE6015">
            <w:pPr>
              <w:pStyle w:val="TableParagraph"/>
              <w:spacing w:before="10"/>
              <w:rPr>
                <w:sz w:val="21"/>
              </w:rPr>
            </w:pPr>
          </w:p>
          <w:p w:rsidR="000B2782" w:rsidRDefault="000B2782" w:rsidP="00BE6015">
            <w:pPr>
              <w:pStyle w:val="TableParagraph"/>
              <w:ind w:left="80" w:right="72"/>
              <w:jc w:val="center"/>
            </w:pPr>
            <w:r>
              <w:t>.............................</w:t>
            </w:r>
          </w:p>
          <w:p w:rsidR="000B2782" w:rsidRDefault="000B2782" w:rsidP="00BE6015">
            <w:pPr>
              <w:pStyle w:val="TableParagraph"/>
              <w:spacing w:before="1" w:line="258" w:lineRule="exact"/>
              <w:ind w:left="85" w:right="72"/>
              <w:jc w:val="center"/>
            </w:pPr>
            <w:proofErr w:type="spellStart"/>
            <w:r>
              <w:t>Tanggal</w:t>
            </w:r>
            <w:proofErr w:type="spellEnd"/>
          </w:p>
          <w:p w:rsidR="000B2782" w:rsidRDefault="000B2782" w:rsidP="00BE6015">
            <w:pPr>
              <w:pStyle w:val="TableParagraph"/>
              <w:spacing w:line="238" w:lineRule="exact"/>
              <w:ind w:left="83" w:right="72"/>
              <w:jc w:val="center"/>
            </w:pPr>
            <w:r>
              <w:t>......................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82" w:rsidRDefault="000B2782" w:rsidP="00BE6015">
            <w:pPr>
              <w:pStyle w:val="TableParagraph"/>
              <w:ind w:left="289" w:right="273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0B2782" w:rsidRDefault="000B2782" w:rsidP="00BE6015">
            <w:pPr>
              <w:pStyle w:val="TableParagraph"/>
              <w:spacing w:before="10"/>
              <w:rPr>
                <w:sz w:val="21"/>
              </w:rPr>
            </w:pPr>
          </w:p>
          <w:p w:rsidR="000B2782" w:rsidRDefault="000B2782" w:rsidP="00BE6015">
            <w:pPr>
              <w:pStyle w:val="TableParagraph"/>
              <w:ind w:left="272" w:right="255"/>
              <w:jc w:val="center"/>
            </w:pPr>
            <w:r>
              <w:t>.....................</w:t>
            </w:r>
          </w:p>
          <w:p w:rsidR="000B2782" w:rsidRDefault="000B2782" w:rsidP="00BE6015">
            <w:pPr>
              <w:pStyle w:val="TableParagraph"/>
              <w:spacing w:before="1" w:line="258" w:lineRule="exact"/>
              <w:ind w:left="272" w:right="255"/>
              <w:jc w:val="center"/>
            </w:pPr>
            <w:proofErr w:type="spellStart"/>
            <w:r>
              <w:t>Tanggal</w:t>
            </w:r>
            <w:proofErr w:type="spellEnd"/>
          </w:p>
          <w:p w:rsidR="000B2782" w:rsidRDefault="000B2782" w:rsidP="00BE6015">
            <w:pPr>
              <w:pStyle w:val="TableParagraph"/>
              <w:spacing w:line="238" w:lineRule="exact"/>
              <w:ind w:left="270" w:right="256"/>
              <w:jc w:val="center"/>
            </w:pPr>
            <w:r>
              <w:t>......................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0B2782" w:rsidRDefault="000B2782" w:rsidP="00BE6015">
            <w:pPr>
              <w:pStyle w:val="TableParagraph"/>
              <w:ind w:left="110" w:right="797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0B2782" w:rsidRDefault="000B2782" w:rsidP="00BE6015">
            <w:pPr>
              <w:pStyle w:val="TableParagraph"/>
              <w:spacing w:line="258" w:lineRule="exact"/>
              <w:ind w:left="110"/>
            </w:pPr>
            <w:proofErr w:type="spellStart"/>
            <w:r>
              <w:t>Tanggal</w:t>
            </w:r>
            <w:proofErr w:type="spellEnd"/>
          </w:p>
          <w:p w:rsidR="000B2782" w:rsidRDefault="000B2782" w:rsidP="00BE6015">
            <w:pPr>
              <w:pStyle w:val="TableParagraph"/>
              <w:spacing w:before="1"/>
              <w:ind w:left="110"/>
            </w:pPr>
            <w:r>
              <w:t>............................</w:t>
            </w:r>
          </w:p>
        </w:tc>
      </w:tr>
      <w:tr w:rsidR="000B2782" w:rsidTr="00BE6015">
        <w:trPr>
          <w:trHeight w:val="9970"/>
        </w:trPr>
        <w:tc>
          <w:tcPr>
            <w:tcW w:w="919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782" w:rsidRDefault="000B2782" w:rsidP="00BE6015">
            <w:pPr>
              <w:pStyle w:val="TableParagraph"/>
              <w:spacing w:before="5"/>
              <w:rPr>
                <w:sz w:val="23"/>
              </w:rPr>
            </w:pPr>
          </w:p>
          <w:p w:rsidR="000B2782" w:rsidRDefault="000B2782" w:rsidP="000B2782">
            <w:pPr>
              <w:pStyle w:val="TableParagraph"/>
              <w:numPr>
                <w:ilvl w:val="1"/>
                <w:numId w:val="9"/>
              </w:numPr>
              <w:spacing w:before="1"/>
              <w:ind w:left="1143" w:hanging="56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Penanganan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Pencurian</w:t>
            </w:r>
            <w:proofErr w:type="spellEnd"/>
          </w:p>
          <w:p w:rsidR="000B2782" w:rsidRDefault="000B2782" w:rsidP="000B2782">
            <w:pPr>
              <w:pStyle w:val="TableParagraph"/>
              <w:numPr>
                <w:ilvl w:val="2"/>
                <w:numId w:val="6"/>
              </w:numPr>
              <w:tabs>
                <w:tab w:val="left" w:pos="1541"/>
              </w:tabs>
              <w:spacing w:before="1" w:line="258" w:lineRule="exact"/>
              <w:ind w:hanging="42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Terjadi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pada</w:t>
            </w:r>
            <w:proofErr w:type="spellEnd"/>
            <w:r>
              <w:rPr>
                <w:b/>
              </w:rPr>
              <w:t xml:space="preserve"> area </w:t>
            </w:r>
            <w:proofErr w:type="spellStart"/>
            <w:r>
              <w:rPr>
                <w:b/>
              </w:rPr>
              <w:t>gudang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sekitarnya</w:t>
            </w:r>
            <w:proofErr w:type="spellEnd"/>
            <w:r>
              <w:rPr>
                <w:b/>
              </w:rPr>
              <w:t>: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line="258" w:lineRule="exact"/>
              <w:jc w:val="both"/>
            </w:pP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diketahui</w:t>
            </w:r>
            <w:proofErr w:type="spellEnd"/>
            <w:r>
              <w:t xml:space="preserve"> </w:t>
            </w:r>
            <w:proofErr w:type="spellStart"/>
            <w:r>
              <w:t>terjadinya</w:t>
            </w:r>
            <w:proofErr w:type="spellEnd"/>
            <w:r>
              <w:t xml:space="preserve"> </w:t>
            </w:r>
            <w:proofErr w:type="spellStart"/>
            <w:r>
              <w:t>pencurian</w:t>
            </w:r>
            <w:proofErr w:type="spellEnd"/>
            <w:r>
              <w:t xml:space="preserve"> </w:t>
            </w:r>
            <w:proofErr w:type="spellStart"/>
            <w:r>
              <w:t>maka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lakukan</w:t>
            </w:r>
            <w:proofErr w:type="spellEnd"/>
            <w:r>
              <w:t xml:space="preserve"> </w:t>
            </w:r>
            <w:r w:rsidRPr="000B2782">
              <w:rPr>
                <w:i/>
              </w:rPr>
              <w:t>blocking area</w:t>
            </w:r>
            <w:r>
              <w:t xml:space="preserve">, stock </w:t>
            </w:r>
            <w:proofErr w:type="spellStart"/>
            <w:r>
              <w:t>opname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penelusuran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data.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ind w:right="202"/>
              <w:jc w:val="both"/>
            </w:pP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segera</w:t>
            </w:r>
            <w:proofErr w:type="spellEnd"/>
            <w:r>
              <w:t xml:space="preserve"> </w:t>
            </w:r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sambil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personil</w:t>
            </w:r>
            <w:proofErr w:type="spellEnd"/>
            <w:r>
              <w:t xml:space="preserve"> di area </w:t>
            </w:r>
            <w:proofErr w:type="spellStart"/>
            <w:r>
              <w:t>gudang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area </w:t>
            </w:r>
            <w:proofErr w:type="spellStart"/>
            <w:r>
              <w:t>lainnya</w:t>
            </w:r>
            <w:proofErr w:type="spellEnd"/>
            <w:r>
              <w:t xml:space="preserve"> yang </w:t>
            </w:r>
            <w:proofErr w:type="spellStart"/>
            <w:r>
              <w:t>dicurigai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locker,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pembuangan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 xml:space="preserve">, toilet, </w:t>
            </w:r>
            <w:proofErr w:type="spellStart"/>
            <w:r>
              <w:t>pos</w:t>
            </w:r>
            <w:proofErr w:type="spellEnd"/>
            <w:r>
              <w:t xml:space="preserve"> </w:t>
            </w:r>
            <w:proofErr w:type="spellStart"/>
            <w:r>
              <w:t>satpam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armada </w:t>
            </w:r>
            <w:proofErr w:type="spellStart"/>
            <w:r>
              <w:t>pengiriman</w:t>
            </w:r>
            <w:proofErr w:type="spellEnd"/>
            <w:r>
              <w:t>.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ind w:right="200"/>
              <w:jc w:val="both"/>
            </w:pP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sesegera</w:t>
            </w:r>
            <w:proofErr w:type="spellEnd"/>
            <w:r>
              <w:t xml:space="preserve">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kejadian</w:t>
            </w:r>
            <w:proofErr w:type="spellEnd"/>
            <w:r>
              <w:t xml:space="preserve"> </w:t>
            </w:r>
            <w:proofErr w:type="spellStart"/>
            <w:r>
              <w:t>pencurian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Polisi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dibuatkan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rPr>
                <w:spacing w:val="-14"/>
              </w:rPr>
              <w:t xml:space="preserve"> </w:t>
            </w:r>
            <w:r>
              <w:t>detail.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before="1"/>
              <w:ind w:right="202"/>
              <w:jc w:val="both"/>
            </w:pPr>
            <w:r>
              <w:t xml:space="preserve">Copy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Kepolisian</w:t>
            </w:r>
            <w:proofErr w:type="spellEnd"/>
            <w:r>
              <w:t xml:space="preserve"> di file </w:t>
            </w:r>
            <w:proofErr w:type="spellStart"/>
            <w:r>
              <w:t>dan</w:t>
            </w:r>
            <w:proofErr w:type="spellEnd"/>
            <w:r>
              <w:t xml:space="preserve"> 1 (</w:t>
            </w:r>
            <w:proofErr w:type="spellStart"/>
            <w:r>
              <w:t>satu</w:t>
            </w:r>
            <w:proofErr w:type="spellEnd"/>
            <w:r>
              <w:t xml:space="preserve">) copy </w:t>
            </w:r>
            <w:proofErr w:type="spellStart"/>
            <w:r>
              <w:t>dikirimkan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Pimpinan</w:t>
            </w:r>
            <w:proofErr w:type="spellEnd"/>
          </w:p>
          <w:p w:rsidR="000B2782" w:rsidRDefault="000B2782" w:rsidP="00BE6015">
            <w:pPr>
              <w:pStyle w:val="TableParagraph"/>
              <w:spacing w:before="9"/>
              <w:rPr>
                <w:sz w:val="21"/>
              </w:rPr>
            </w:pPr>
          </w:p>
          <w:p w:rsidR="000B2782" w:rsidRDefault="000B2782" w:rsidP="00BE6015">
            <w:pPr>
              <w:pStyle w:val="TableParagraph"/>
              <w:spacing w:before="1"/>
              <w:ind w:left="1115"/>
              <w:jc w:val="both"/>
              <w:rPr>
                <w:b/>
              </w:rPr>
            </w:pPr>
            <w:r>
              <w:t xml:space="preserve">B. </w:t>
            </w:r>
            <w:proofErr w:type="spellStart"/>
            <w:r>
              <w:rPr>
                <w:b/>
                <w:u w:val="single"/>
              </w:rPr>
              <w:t>Terjadi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pada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saat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pengiriman</w:t>
            </w:r>
            <w:proofErr w:type="spellEnd"/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before="1"/>
              <w:ind w:right="202"/>
              <w:jc w:val="both"/>
            </w:pPr>
            <w:proofErr w:type="spellStart"/>
            <w:r>
              <w:t>Segera</w:t>
            </w:r>
            <w:proofErr w:type="spellEnd"/>
            <w:r>
              <w:t xml:space="preserve"> </w:t>
            </w:r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Ekspedisi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penggeledahan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personil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armada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pengirimannya</w:t>
            </w:r>
            <w:proofErr w:type="spellEnd"/>
            <w:r>
              <w:t>.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before="1"/>
              <w:ind w:right="202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konfirmasi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di area </w:t>
            </w:r>
            <w:proofErr w:type="spellStart"/>
            <w:r>
              <w:t>pelanggan</w:t>
            </w:r>
            <w:proofErr w:type="spellEnd"/>
            <w:r>
              <w:t>.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before="1"/>
              <w:ind w:right="202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interogasi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 w:rsidRPr="000B2782">
              <w:t xml:space="preserve"> </w:t>
            </w:r>
            <w:proofErr w:type="spellStart"/>
            <w:r>
              <w:t>pelaku</w:t>
            </w:r>
            <w:proofErr w:type="spellEnd"/>
            <w:r>
              <w:t>.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before="1"/>
              <w:ind w:right="202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r w:rsidRPr="000B2782">
              <w:t xml:space="preserve">outsourcing </w:t>
            </w:r>
            <w:proofErr w:type="spellStart"/>
            <w:r>
              <w:t>dilaporkan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koordinator</w:t>
            </w:r>
            <w:proofErr w:type="spellEnd"/>
            <w:r w:rsidRPr="000B2782">
              <w:t xml:space="preserve"> </w:t>
            </w:r>
            <w:proofErr w:type="spellStart"/>
            <w:r>
              <w:t>lapangan</w:t>
            </w:r>
            <w:proofErr w:type="spellEnd"/>
            <w:r>
              <w:t>.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before="1"/>
              <w:ind w:right="202"/>
              <w:jc w:val="both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karyawan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segera</w:t>
            </w:r>
            <w:proofErr w:type="spellEnd"/>
            <w:r>
              <w:t xml:space="preserve">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melaporkan</w:t>
            </w:r>
            <w:proofErr w:type="spellEnd"/>
            <w:r>
              <w:t xml:space="preserve"> </w:t>
            </w:r>
            <w:proofErr w:type="spellStart"/>
            <w:r>
              <w:t>kejadian</w:t>
            </w:r>
            <w:proofErr w:type="spellEnd"/>
            <w:r>
              <w:t xml:space="preserve"> </w:t>
            </w:r>
            <w:proofErr w:type="spellStart"/>
            <w:r>
              <w:t>kecurian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Pejabat</w:t>
            </w:r>
            <w:proofErr w:type="spellEnd"/>
            <w:r>
              <w:t xml:space="preserve"> internal yang </w:t>
            </w:r>
            <w:proofErr w:type="spellStart"/>
            <w:r>
              <w:t>berwenang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Polisi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dibuatkan</w:t>
            </w:r>
            <w:proofErr w:type="spellEnd"/>
            <w:r>
              <w:t xml:space="preserve">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kehilangan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 w:rsidRPr="000B2782">
              <w:t xml:space="preserve"> </w:t>
            </w:r>
            <w:r>
              <w:t>detail.</w:t>
            </w:r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before="1"/>
              <w:ind w:right="202"/>
              <w:jc w:val="both"/>
            </w:pPr>
            <w:r>
              <w:t xml:space="preserve">Copy </w:t>
            </w:r>
            <w:proofErr w:type="spellStart"/>
            <w:r>
              <w:t>Berita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Kepolisian</w:t>
            </w:r>
            <w:proofErr w:type="spellEnd"/>
            <w:r>
              <w:t xml:space="preserve"> di file </w:t>
            </w:r>
            <w:proofErr w:type="spellStart"/>
            <w:r>
              <w:t>dan</w:t>
            </w:r>
            <w:proofErr w:type="spellEnd"/>
            <w:r>
              <w:t xml:space="preserve"> 1 (</w:t>
            </w:r>
            <w:proofErr w:type="spellStart"/>
            <w:r>
              <w:t>satu</w:t>
            </w:r>
            <w:proofErr w:type="spellEnd"/>
            <w:r>
              <w:t xml:space="preserve">) copy </w:t>
            </w:r>
            <w:proofErr w:type="spellStart"/>
            <w:r>
              <w:t>dikirimkan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 w:rsidRPr="000B2782">
              <w:t xml:space="preserve"> </w:t>
            </w:r>
            <w:proofErr w:type="spellStart"/>
            <w:r>
              <w:t>Pimpinan</w:t>
            </w:r>
            <w:proofErr w:type="spellEnd"/>
            <w:r>
              <w:t>.</w:t>
            </w:r>
          </w:p>
          <w:p w:rsidR="000B2782" w:rsidRDefault="000B2782" w:rsidP="00BE6015">
            <w:pPr>
              <w:pStyle w:val="TableParagraph"/>
              <w:spacing w:before="9"/>
              <w:rPr>
                <w:sz w:val="21"/>
              </w:rPr>
            </w:pPr>
          </w:p>
          <w:p w:rsidR="000B2782" w:rsidRDefault="000B2782" w:rsidP="00BE6015">
            <w:pPr>
              <w:pStyle w:val="TableParagraph"/>
              <w:spacing w:before="1"/>
              <w:ind w:left="1115"/>
              <w:jc w:val="both"/>
              <w:rPr>
                <w:b/>
              </w:rPr>
            </w:pPr>
            <w:r>
              <w:rPr>
                <w:b/>
              </w:rPr>
              <w:t xml:space="preserve">C. </w:t>
            </w:r>
            <w:proofErr w:type="spellStart"/>
            <w:r>
              <w:rPr>
                <w:b/>
                <w:u w:val="single"/>
              </w:rPr>
              <w:t>Jika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diketemukan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pelaku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pencurian</w:t>
            </w:r>
            <w:proofErr w:type="spellEnd"/>
          </w:p>
          <w:p w:rsidR="000B2782" w:rsidRDefault="000B2782" w:rsidP="000B2782">
            <w:pPr>
              <w:pStyle w:val="TableParagraph"/>
              <w:numPr>
                <w:ilvl w:val="2"/>
                <w:numId w:val="9"/>
              </w:numPr>
              <w:tabs>
                <w:tab w:val="left" w:pos="2249"/>
              </w:tabs>
              <w:spacing w:before="1"/>
              <w:ind w:right="202"/>
              <w:jc w:val="both"/>
            </w:pPr>
            <w:proofErr w:type="spellStart"/>
            <w:r>
              <w:t>Pelaku</w:t>
            </w:r>
            <w:proofErr w:type="spellEnd"/>
            <w:r>
              <w:t xml:space="preserve"> </w:t>
            </w:r>
            <w:proofErr w:type="spellStart"/>
            <w:r>
              <w:t>sanggup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penggantian</w:t>
            </w:r>
            <w:proofErr w:type="spellEnd"/>
            <w:r>
              <w:t xml:space="preserve"> </w:t>
            </w:r>
            <w:proofErr w:type="spellStart"/>
            <w:r>
              <w:t>kerugian</w:t>
            </w:r>
            <w:proofErr w:type="spellEnd"/>
            <w:r>
              <w:rPr>
                <w:spacing w:val="-9"/>
              </w:rPr>
              <w:t xml:space="preserve"> </w:t>
            </w:r>
            <w:r>
              <w:t>:</w:t>
            </w:r>
          </w:p>
          <w:p w:rsidR="000B2782" w:rsidRDefault="000B2782" w:rsidP="000B2782">
            <w:pPr>
              <w:pStyle w:val="TableParagraph"/>
              <w:numPr>
                <w:ilvl w:val="3"/>
                <w:numId w:val="3"/>
              </w:numPr>
              <w:tabs>
                <w:tab w:val="left" w:pos="2986"/>
              </w:tabs>
              <w:spacing w:before="1"/>
              <w:ind w:left="2277" w:right="198" w:hanging="425"/>
              <w:jc w:val="both"/>
            </w:pPr>
            <w:proofErr w:type="spellStart"/>
            <w:r>
              <w:t>Pelaku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pengakuan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tulisan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meterai</w:t>
            </w:r>
            <w:proofErr w:type="spellEnd"/>
            <w:r>
              <w:t xml:space="preserve"> </w:t>
            </w:r>
            <w:proofErr w:type="spellStart"/>
            <w:r>
              <w:t>Rp</w:t>
            </w:r>
            <w:proofErr w:type="spellEnd"/>
            <w:r>
              <w:t>.</w:t>
            </w:r>
            <w:r>
              <w:rPr>
                <w:spacing w:val="-17"/>
              </w:rPr>
              <w:t xml:space="preserve"> </w:t>
            </w:r>
            <w:r>
              <w:t>6.000,-</w:t>
            </w:r>
          </w:p>
          <w:p w:rsidR="004E02BF" w:rsidRDefault="000B2782" w:rsidP="004E02BF">
            <w:pPr>
              <w:pStyle w:val="TableParagraph"/>
              <w:numPr>
                <w:ilvl w:val="3"/>
                <w:numId w:val="3"/>
              </w:numPr>
              <w:tabs>
                <w:tab w:val="left" w:pos="2986"/>
              </w:tabs>
              <w:spacing w:before="1"/>
              <w:ind w:left="2277" w:right="198" w:hanging="425"/>
              <w:jc w:val="both"/>
            </w:pPr>
            <w:proofErr w:type="spellStart"/>
            <w:r>
              <w:t>Pelaku</w:t>
            </w:r>
            <w:proofErr w:type="spellEnd"/>
            <w:r>
              <w:t xml:space="preserve"> </w:t>
            </w:r>
            <w:proofErr w:type="spellStart"/>
            <w:r>
              <w:t>diharuskan</w:t>
            </w:r>
            <w:proofErr w:type="spellEnd"/>
            <w:r>
              <w:t xml:space="preserve"> </w:t>
            </w:r>
            <w:proofErr w:type="spellStart"/>
            <w:r>
              <w:t>mengganti</w:t>
            </w:r>
            <w:proofErr w:type="spellEnd"/>
            <w:r>
              <w:t xml:space="preserve"> </w:t>
            </w:r>
            <w:proofErr w:type="spellStart"/>
            <w:r>
              <w:t>kerugian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1 x 24 jam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jaminan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>.</w:t>
            </w:r>
          </w:p>
        </w:tc>
      </w:tr>
    </w:tbl>
    <w:p w:rsidR="000B2782" w:rsidRDefault="000B2782" w:rsidP="000B2782">
      <w:pPr>
        <w:jc w:val="both"/>
        <w:sectPr w:rsidR="000B2782">
          <w:pgSz w:w="11910" w:h="16840"/>
          <w:pgMar w:top="1260" w:right="300" w:bottom="1260" w:left="1100" w:header="708" w:footer="106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2270"/>
        <w:gridCol w:w="2272"/>
        <w:gridCol w:w="2259"/>
      </w:tblGrid>
      <w:tr w:rsidR="004E02BF" w:rsidTr="00BE6015">
        <w:trPr>
          <w:trHeight w:val="274"/>
        </w:trPr>
        <w:tc>
          <w:tcPr>
            <w:tcW w:w="2394" w:type="dxa"/>
            <w:vMerge w:val="restart"/>
            <w:tcBorders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pStyle w:val="TableParagraph"/>
              <w:spacing w:before="1"/>
              <w:ind w:left="420" w:right="380" w:firstLine="446"/>
            </w:pPr>
            <w:r>
              <w:lastRenderedPageBreak/>
              <w:t>NAMA PERUSAHAAN</w:t>
            </w:r>
          </w:p>
        </w:tc>
        <w:tc>
          <w:tcPr>
            <w:tcW w:w="45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pStyle w:val="TableParagraph"/>
              <w:spacing w:before="1"/>
              <w:ind w:left="579" w:right="566" w:hanging="1"/>
              <w:jc w:val="center"/>
              <w:rPr>
                <w:b/>
              </w:rPr>
            </w:pPr>
            <w:proofErr w:type="spellStart"/>
            <w:r>
              <w:t>ProsedurOperasional</w:t>
            </w:r>
            <w:proofErr w:type="spellEnd"/>
            <w:r>
              <w:t xml:space="preserve"> Baku </w:t>
            </w:r>
            <w:bookmarkStart w:id="0" w:name="_GoBack"/>
            <w:r>
              <w:rPr>
                <w:b/>
              </w:rPr>
              <w:t>PENANGANAN PENCURIAN DI GUDANG DAN PENGIRIMAN</w:t>
            </w:r>
          </w:p>
          <w:p w:rsidR="004E02BF" w:rsidRDefault="004E02BF" w:rsidP="00BE6015">
            <w:pPr>
              <w:pStyle w:val="TableParagraph"/>
              <w:spacing w:line="236" w:lineRule="exact"/>
              <w:ind w:left="344" w:right="334"/>
              <w:jc w:val="center"/>
              <w:rPr>
                <w:b/>
              </w:rPr>
            </w:pPr>
            <w:r>
              <w:rPr>
                <w:b/>
              </w:rPr>
              <w:t>--</w:t>
            </w:r>
            <w:bookmarkEnd w:id="0"/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E02BF" w:rsidRDefault="004E02BF" w:rsidP="00BE6015">
            <w:pPr>
              <w:pStyle w:val="TableParagraph"/>
              <w:spacing w:before="1" w:line="253" w:lineRule="exact"/>
              <w:ind w:left="110"/>
            </w:pPr>
            <w:proofErr w:type="spellStart"/>
            <w:r>
              <w:t>Halaman</w:t>
            </w:r>
            <w:proofErr w:type="spellEnd"/>
            <w:r>
              <w:t xml:space="preserve"> ... </w:t>
            </w:r>
            <w:proofErr w:type="spellStart"/>
            <w:r>
              <w:t>dari</w:t>
            </w:r>
            <w:proofErr w:type="spellEnd"/>
            <w:r>
              <w:t xml:space="preserve"> ...</w:t>
            </w:r>
          </w:p>
        </w:tc>
      </w:tr>
      <w:tr w:rsidR="004E02BF" w:rsidTr="00BE6015">
        <w:trPr>
          <w:trHeight w:val="748"/>
        </w:trPr>
        <w:tc>
          <w:tcPr>
            <w:tcW w:w="2394" w:type="dxa"/>
            <w:vMerge/>
            <w:tcBorders>
              <w:top w:val="nil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E02BF" w:rsidRDefault="004E02BF" w:rsidP="00BE6015">
            <w:pPr>
              <w:pStyle w:val="TableParagraph"/>
              <w:ind w:left="110"/>
            </w:pPr>
            <w:proofErr w:type="spellStart"/>
            <w:proofErr w:type="gramStart"/>
            <w:r>
              <w:t>Nomor</w:t>
            </w:r>
            <w:proofErr w:type="spellEnd"/>
            <w:r>
              <w:t xml:space="preserve"> .....</w:t>
            </w:r>
            <w:proofErr w:type="gramEnd"/>
          </w:p>
        </w:tc>
      </w:tr>
      <w:tr w:rsidR="004E02BF" w:rsidTr="00BE6015">
        <w:trPr>
          <w:trHeight w:val="1033"/>
        </w:trPr>
        <w:tc>
          <w:tcPr>
            <w:tcW w:w="2394" w:type="dxa"/>
            <w:vMerge/>
            <w:tcBorders>
              <w:top w:val="nil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pStyle w:val="TableParagraph"/>
              <w:ind w:left="84" w:right="72"/>
              <w:jc w:val="center"/>
            </w:pPr>
            <w:proofErr w:type="spellStart"/>
            <w:r>
              <w:t>Departemen</w:t>
            </w:r>
            <w:proofErr w:type="spellEnd"/>
            <w:r>
              <w:t>/</w:t>
            </w:r>
            <w:proofErr w:type="spellStart"/>
            <w:r>
              <w:t>Divisi</w:t>
            </w:r>
            <w:proofErr w:type="spellEnd"/>
          </w:p>
          <w:p w:rsidR="004E02BF" w:rsidRDefault="004E02BF" w:rsidP="00BE6015">
            <w:pPr>
              <w:pStyle w:val="TableParagraph"/>
              <w:spacing w:before="1"/>
              <w:ind w:left="83" w:right="72"/>
              <w:jc w:val="center"/>
            </w:pPr>
            <w:r>
              <w:t xml:space="preserve">/ </w:t>
            </w:r>
            <w:proofErr w:type="spellStart"/>
            <w:r>
              <w:t>Bagian</w:t>
            </w:r>
            <w:proofErr w:type="spellEnd"/>
            <w:r>
              <w:t>/Unit*</w:t>
            </w:r>
          </w:p>
          <w:p w:rsidR="004E02BF" w:rsidRDefault="004E02BF" w:rsidP="00BE6015">
            <w:pPr>
              <w:pStyle w:val="TableParagraph"/>
              <w:spacing w:before="1" w:line="258" w:lineRule="exact"/>
              <w:ind w:left="80" w:right="72"/>
              <w:jc w:val="center"/>
            </w:pPr>
            <w:r>
              <w:t>.............................</w:t>
            </w:r>
          </w:p>
          <w:p w:rsidR="004E02BF" w:rsidRDefault="004E02BF" w:rsidP="00BE6015">
            <w:pPr>
              <w:pStyle w:val="TableParagraph"/>
              <w:spacing w:line="238" w:lineRule="exact"/>
              <w:ind w:left="84" w:right="72"/>
              <w:jc w:val="center"/>
            </w:pPr>
            <w:r>
              <w:t>........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pStyle w:val="TableParagraph"/>
              <w:ind w:left="167" w:right="147" w:hanging="2"/>
              <w:jc w:val="center"/>
            </w:pPr>
            <w:proofErr w:type="spellStart"/>
            <w:r>
              <w:t>Seksi</w:t>
            </w:r>
            <w:proofErr w:type="spellEnd"/>
            <w:r>
              <w:t xml:space="preserve">/Sub </w:t>
            </w:r>
            <w:proofErr w:type="spellStart"/>
            <w:r>
              <w:t>Divisi</w:t>
            </w:r>
            <w:proofErr w:type="spellEnd"/>
            <w:r>
              <w:t xml:space="preserve">/Sub </w:t>
            </w:r>
            <w:proofErr w:type="spellStart"/>
            <w:r>
              <w:t>Bagian</w:t>
            </w:r>
            <w:proofErr w:type="spellEnd"/>
            <w:r>
              <w:t>/Sub Unit*</w:t>
            </w:r>
          </w:p>
          <w:p w:rsidR="004E02BF" w:rsidRDefault="004E02BF" w:rsidP="00BE6015">
            <w:pPr>
              <w:pStyle w:val="TableParagraph"/>
              <w:spacing w:line="239" w:lineRule="exact"/>
              <w:ind w:left="268" w:right="256"/>
              <w:jc w:val="center"/>
            </w:pPr>
            <w:r>
              <w:t>........................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E02BF" w:rsidRDefault="004E02BF" w:rsidP="00BE6015">
            <w:pPr>
              <w:pStyle w:val="TableParagraph"/>
              <w:ind w:left="110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</w:p>
          <w:p w:rsidR="004E02BF" w:rsidRDefault="004E02BF" w:rsidP="00BE6015">
            <w:pPr>
              <w:pStyle w:val="TableParagraph"/>
              <w:spacing w:before="1"/>
              <w:ind w:left="110"/>
            </w:pPr>
            <w:r>
              <w:t>..........................</w:t>
            </w:r>
          </w:p>
        </w:tc>
      </w:tr>
      <w:tr w:rsidR="004E02BF" w:rsidTr="00BE6015">
        <w:trPr>
          <w:trHeight w:val="1806"/>
        </w:trPr>
        <w:tc>
          <w:tcPr>
            <w:tcW w:w="239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pStyle w:val="TableParagraph"/>
              <w:ind w:left="118" w:right="541"/>
            </w:pP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E02BF" w:rsidRDefault="004E02BF" w:rsidP="00BE6015">
            <w:pPr>
              <w:pStyle w:val="TableParagraph"/>
              <w:spacing w:before="10"/>
              <w:rPr>
                <w:sz w:val="21"/>
              </w:rPr>
            </w:pPr>
          </w:p>
          <w:p w:rsidR="004E02BF" w:rsidRDefault="004E02BF" w:rsidP="00BE6015">
            <w:pPr>
              <w:pStyle w:val="TableParagraph"/>
              <w:ind w:left="118"/>
            </w:pPr>
            <w:r>
              <w:t>..........................</w:t>
            </w:r>
          </w:p>
          <w:p w:rsidR="004E02BF" w:rsidRDefault="004E02BF" w:rsidP="00BE6015">
            <w:pPr>
              <w:pStyle w:val="TableParagraph"/>
              <w:spacing w:before="1" w:line="258" w:lineRule="exact"/>
              <w:ind w:left="118"/>
            </w:pPr>
            <w:proofErr w:type="spellStart"/>
            <w:r>
              <w:t>Tanggal</w:t>
            </w:r>
            <w:proofErr w:type="spellEnd"/>
          </w:p>
          <w:p w:rsidR="004E02BF" w:rsidRDefault="004E02BF" w:rsidP="00BE6015">
            <w:pPr>
              <w:pStyle w:val="TableParagraph"/>
              <w:spacing w:line="238" w:lineRule="exact"/>
              <w:ind w:left="118"/>
            </w:pPr>
            <w:r>
              <w:t>......................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pStyle w:val="TableParagraph"/>
              <w:ind w:left="286" w:right="273" w:hanging="1"/>
              <w:jc w:val="center"/>
            </w:pPr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E02BF" w:rsidRDefault="004E02BF" w:rsidP="00BE6015">
            <w:pPr>
              <w:pStyle w:val="TableParagraph"/>
              <w:spacing w:before="10"/>
              <w:rPr>
                <w:sz w:val="21"/>
              </w:rPr>
            </w:pPr>
          </w:p>
          <w:p w:rsidR="004E02BF" w:rsidRDefault="004E02BF" w:rsidP="00BE6015">
            <w:pPr>
              <w:pStyle w:val="TableParagraph"/>
              <w:ind w:left="80" w:right="72"/>
              <w:jc w:val="center"/>
            </w:pPr>
            <w:r>
              <w:t>.............................</w:t>
            </w:r>
          </w:p>
          <w:p w:rsidR="004E02BF" w:rsidRDefault="004E02BF" w:rsidP="00BE6015">
            <w:pPr>
              <w:pStyle w:val="TableParagraph"/>
              <w:spacing w:before="1" w:line="258" w:lineRule="exact"/>
              <w:ind w:left="85" w:right="72"/>
              <w:jc w:val="center"/>
            </w:pPr>
            <w:proofErr w:type="spellStart"/>
            <w:r>
              <w:t>Tanggal</w:t>
            </w:r>
            <w:proofErr w:type="spellEnd"/>
          </w:p>
          <w:p w:rsidR="004E02BF" w:rsidRDefault="004E02BF" w:rsidP="00BE6015">
            <w:pPr>
              <w:pStyle w:val="TableParagraph"/>
              <w:spacing w:line="238" w:lineRule="exact"/>
              <w:ind w:left="83" w:right="72"/>
              <w:jc w:val="center"/>
            </w:pPr>
            <w:r>
              <w:t>......................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BF" w:rsidRDefault="004E02BF" w:rsidP="00BE6015">
            <w:pPr>
              <w:pStyle w:val="TableParagraph"/>
              <w:ind w:left="289" w:right="273" w:hanging="1"/>
              <w:jc w:val="center"/>
            </w:pP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(</w:t>
            </w:r>
            <w:proofErr w:type="spellStart"/>
            <w:r>
              <w:t>nama</w:t>
            </w:r>
            <w:proofErr w:type="spellEnd"/>
            <w:r>
              <w:t xml:space="preserve">, </w:t>
            </w:r>
            <w:proofErr w:type="spellStart"/>
            <w:r>
              <w:rPr>
                <w:spacing w:val="-3"/>
              </w:rPr>
              <w:t>jabatan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tanda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tangan</w:t>
            </w:r>
            <w:proofErr w:type="spellEnd"/>
            <w:r>
              <w:t>)</w:t>
            </w:r>
          </w:p>
          <w:p w:rsidR="004E02BF" w:rsidRDefault="004E02BF" w:rsidP="00BE6015">
            <w:pPr>
              <w:pStyle w:val="TableParagraph"/>
              <w:spacing w:before="10"/>
              <w:rPr>
                <w:sz w:val="21"/>
              </w:rPr>
            </w:pPr>
          </w:p>
          <w:p w:rsidR="004E02BF" w:rsidRDefault="004E02BF" w:rsidP="00BE6015">
            <w:pPr>
              <w:pStyle w:val="TableParagraph"/>
              <w:ind w:left="272" w:right="255"/>
              <w:jc w:val="center"/>
            </w:pPr>
            <w:r>
              <w:t>.....................</w:t>
            </w:r>
          </w:p>
          <w:p w:rsidR="004E02BF" w:rsidRDefault="004E02BF" w:rsidP="00BE6015">
            <w:pPr>
              <w:pStyle w:val="TableParagraph"/>
              <w:spacing w:before="1" w:line="258" w:lineRule="exact"/>
              <w:ind w:left="272" w:right="255"/>
              <w:jc w:val="center"/>
            </w:pPr>
            <w:proofErr w:type="spellStart"/>
            <w:r>
              <w:t>Tanggal</w:t>
            </w:r>
            <w:proofErr w:type="spellEnd"/>
          </w:p>
          <w:p w:rsidR="004E02BF" w:rsidRDefault="004E02BF" w:rsidP="00BE6015">
            <w:pPr>
              <w:pStyle w:val="TableParagraph"/>
              <w:spacing w:line="238" w:lineRule="exact"/>
              <w:ind w:left="270" w:right="256"/>
              <w:jc w:val="center"/>
            </w:pPr>
            <w:r>
              <w:t>......................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4E02BF" w:rsidRDefault="004E02BF" w:rsidP="00BE6015">
            <w:pPr>
              <w:pStyle w:val="TableParagraph"/>
              <w:ind w:left="110" w:right="797"/>
            </w:pPr>
            <w:proofErr w:type="spellStart"/>
            <w:r>
              <w:t>Mengganti</w:t>
            </w:r>
            <w:proofErr w:type="spellEnd"/>
            <w:r>
              <w:t>** No.</w:t>
            </w:r>
          </w:p>
          <w:p w:rsidR="004E02BF" w:rsidRDefault="004E02BF" w:rsidP="00BE6015">
            <w:pPr>
              <w:pStyle w:val="TableParagraph"/>
              <w:spacing w:line="258" w:lineRule="exact"/>
              <w:ind w:left="110"/>
            </w:pPr>
            <w:proofErr w:type="spellStart"/>
            <w:r>
              <w:t>Tanggal</w:t>
            </w:r>
            <w:proofErr w:type="spellEnd"/>
          </w:p>
          <w:p w:rsidR="004E02BF" w:rsidRDefault="004E02BF" w:rsidP="00BE6015">
            <w:pPr>
              <w:pStyle w:val="TableParagraph"/>
              <w:spacing w:before="1"/>
              <w:ind w:left="110"/>
            </w:pPr>
            <w:r>
              <w:t>............................</w:t>
            </w:r>
          </w:p>
        </w:tc>
      </w:tr>
    </w:tbl>
    <w:p w:rsidR="004E02BF" w:rsidRDefault="004E02BF" w:rsidP="004E02BF">
      <w:pPr>
        <w:pStyle w:val="TableParagraph"/>
        <w:tabs>
          <w:tab w:val="left" w:pos="2249"/>
        </w:tabs>
        <w:spacing w:before="1"/>
        <w:ind w:right="202"/>
        <w:jc w:val="both"/>
      </w:pPr>
    </w:p>
    <w:p w:rsidR="000B2782" w:rsidRDefault="000B2782" w:rsidP="000B2782">
      <w:pPr>
        <w:pStyle w:val="TableParagraph"/>
        <w:numPr>
          <w:ilvl w:val="2"/>
          <w:numId w:val="9"/>
        </w:numPr>
        <w:tabs>
          <w:tab w:val="left" w:pos="2249"/>
        </w:tabs>
        <w:spacing w:before="1"/>
        <w:ind w:right="202"/>
        <w:jc w:val="both"/>
      </w:pPr>
      <w:proofErr w:type="spellStart"/>
      <w:r>
        <w:t>Diproses</w:t>
      </w:r>
      <w:proofErr w:type="spellEnd"/>
      <w:r>
        <w:t xml:space="preserve"> PHK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</w:t>
      </w:r>
      <w:r w:rsidRPr="000B2782">
        <w:t xml:space="preserve"> </w:t>
      </w:r>
      <w:proofErr w:type="spellStart"/>
      <w:r>
        <w:t>berlaku</w:t>
      </w:r>
      <w:proofErr w:type="spellEnd"/>
    </w:p>
    <w:p w:rsidR="000B2782" w:rsidRDefault="000B2782" w:rsidP="000B2782">
      <w:pPr>
        <w:pStyle w:val="TableParagraph"/>
        <w:numPr>
          <w:ilvl w:val="2"/>
          <w:numId w:val="9"/>
        </w:numPr>
        <w:tabs>
          <w:tab w:val="left" w:pos="2249"/>
        </w:tabs>
        <w:spacing w:before="1"/>
        <w:ind w:right="202"/>
        <w:jc w:val="both"/>
      </w:pPr>
      <w:proofErr w:type="spellStart"/>
      <w:r>
        <w:t>Pelaku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penggantian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>.</w:t>
      </w:r>
    </w:p>
    <w:p w:rsidR="000B2782" w:rsidRDefault="000B2782" w:rsidP="000B2782">
      <w:pPr>
        <w:pStyle w:val="TableParagraph"/>
        <w:rPr>
          <w:sz w:val="27"/>
        </w:rPr>
      </w:pPr>
    </w:p>
    <w:p w:rsidR="004E02BF" w:rsidRDefault="004E02BF" w:rsidP="004E02BF">
      <w:pPr>
        <w:pStyle w:val="TableParagraph"/>
        <w:numPr>
          <w:ilvl w:val="0"/>
          <w:numId w:val="8"/>
        </w:numPr>
        <w:tabs>
          <w:tab w:val="left" w:pos="550"/>
        </w:tabs>
        <w:spacing w:before="1"/>
        <w:jc w:val="both"/>
        <w:rPr>
          <w:b/>
        </w:rPr>
      </w:pPr>
      <w:proofErr w:type="spellStart"/>
      <w:r>
        <w:rPr>
          <w:b/>
        </w:rPr>
        <w:t>Lampiran</w:t>
      </w:r>
      <w:proofErr w:type="spellEnd"/>
    </w:p>
    <w:p w:rsidR="004E02BF" w:rsidRDefault="004E02BF" w:rsidP="004E02BF">
      <w:pPr>
        <w:pStyle w:val="TableParagraph"/>
        <w:tabs>
          <w:tab w:val="left" w:pos="550"/>
        </w:tabs>
        <w:spacing w:before="1"/>
        <w:ind w:left="549"/>
        <w:rPr>
          <w:b/>
        </w:rPr>
      </w:pPr>
    </w:p>
    <w:p w:rsidR="000B2782" w:rsidRDefault="000B2782" w:rsidP="004E02BF">
      <w:pPr>
        <w:pStyle w:val="TableParagraph"/>
        <w:numPr>
          <w:ilvl w:val="0"/>
          <w:numId w:val="8"/>
        </w:numPr>
        <w:tabs>
          <w:tab w:val="left" w:pos="550"/>
        </w:tabs>
        <w:spacing w:before="1"/>
        <w:jc w:val="both"/>
        <w:rPr>
          <w:b/>
        </w:rPr>
      </w:pPr>
      <w:proofErr w:type="spellStart"/>
      <w:r>
        <w:rPr>
          <w:b/>
        </w:rPr>
        <w:t>Dokumen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Rujukan</w:t>
      </w:r>
      <w:proofErr w:type="spellEnd"/>
      <w:r>
        <w:rPr>
          <w:b/>
        </w:rPr>
        <w:t xml:space="preserve"> </w:t>
      </w:r>
    </w:p>
    <w:p w:rsidR="000B2782" w:rsidRDefault="000B2782" w:rsidP="000B2782">
      <w:pPr>
        <w:pStyle w:val="TableParagraph"/>
        <w:spacing w:before="10"/>
        <w:rPr>
          <w:sz w:val="31"/>
        </w:rPr>
      </w:pPr>
    </w:p>
    <w:p w:rsidR="000B2782" w:rsidRDefault="000B2782" w:rsidP="004E02BF">
      <w:pPr>
        <w:pStyle w:val="TableParagraph"/>
        <w:numPr>
          <w:ilvl w:val="0"/>
          <w:numId w:val="8"/>
        </w:numPr>
        <w:tabs>
          <w:tab w:val="left" w:pos="550"/>
        </w:tabs>
        <w:spacing w:before="1"/>
        <w:jc w:val="both"/>
        <w:rPr>
          <w:b/>
        </w:rPr>
      </w:pPr>
      <w:proofErr w:type="spellStart"/>
      <w:r>
        <w:rPr>
          <w:b/>
        </w:rPr>
        <w:t>Riwayat</w:t>
      </w:r>
      <w:proofErr w:type="spellEnd"/>
    </w:p>
    <w:p w:rsidR="000B2782" w:rsidRDefault="000B2782" w:rsidP="000B2782">
      <w:pPr>
        <w:pStyle w:val="TableParagraph"/>
        <w:rPr>
          <w:sz w:val="28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414"/>
        <w:gridCol w:w="1421"/>
        <w:gridCol w:w="4059"/>
      </w:tblGrid>
      <w:tr w:rsidR="000B2782" w:rsidTr="00BE6015">
        <w:trPr>
          <w:trHeight w:val="258"/>
        </w:trPr>
        <w:tc>
          <w:tcPr>
            <w:tcW w:w="1236" w:type="dxa"/>
          </w:tcPr>
          <w:p w:rsidR="000B2782" w:rsidRDefault="000B2782" w:rsidP="00BE6015">
            <w:pPr>
              <w:pStyle w:val="TableParagraph"/>
              <w:spacing w:line="239" w:lineRule="exact"/>
              <w:ind w:left="321" w:right="315"/>
              <w:jc w:val="center"/>
            </w:pPr>
            <w:proofErr w:type="spellStart"/>
            <w:r>
              <w:t>Versi</w:t>
            </w:r>
            <w:proofErr w:type="spellEnd"/>
          </w:p>
        </w:tc>
        <w:tc>
          <w:tcPr>
            <w:tcW w:w="1414" w:type="dxa"/>
          </w:tcPr>
          <w:p w:rsidR="000B2782" w:rsidRDefault="000B2782" w:rsidP="00BE6015">
            <w:pPr>
              <w:pStyle w:val="TableParagraph"/>
              <w:spacing w:line="239" w:lineRule="exact"/>
              <w:ind w:left="350"/>
            </w:pPr>
            <w:proofErr w:type="spellStart"/>
            <w:r>
              <w:t>Nomor</w:t>
            </w:r>
            <w:proofErr w:type="spellEnd"/>
          </w:p>
        </w:tc>
        <w:tc>
          <w:tcPr>
            <w:tcW w:w="1421" w:type="dxa"/>
          </w:tcPr>
          <w:p w:rsidR="000B2782" w:rsidRDefault="000B2782" w:rsidP="00BE6015">
            <w:pPr>
              <w:pStyle w:val="TableParagraph"/>
              <w:spacing w:line="239" w:lineRule="exact"/>
              <w:ind w:left="289"/>
            </w:pPr>
            <w:proofErr w:type="spellStart"/>
            <w:r>
              <w:t>Tanggal</w:t>
            </w:r>
            <w:proofErr w:type="spellEnd"/>
          </w:p>
        </w:tc>
        <w:tc>
          <w:tcPr>
            <w:tcW w:w="4059" w:type="dxa"/>
          </w:tcPr>
          <w:p w:rsidR="000B2782" w:rsidRDefault="004E02BF" w:rsidP="00BE6015">
            <w:pPr>
              <w:pStyle w:val="TableParagraph"/>
              <w:spacing w:line="239" w:lineRule="exact"/>
              <w:ind w:left="1038"/>
            </w:pP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 w:rsidR="000B2782">
              <w:t>Perubahan</w:t>
            </w:r>
            <w:proofErr w:type="spellEnd"/>
          </w:p>
        </w:tc>
      </w:tr>
      <w:tr w:rsidR="000B2782" w:rsidTr="00BE6015">
        <w:trPr>
          <w:trHeight w:val="256"/>
        </w:trPr>
        <w:tc>
          <w:tcPr>
            <w:tcW w:w="1236" w:type="dxa"/>
          </w:tcPr>
          <w:p w:rsidR="000B2782" w:rsidRDefault="000B2782" w:rsidP="00BE6015">
            <w:pPr>
              <w:pStyle w:val="TableParagraph"/>
              <w:spacing w:line="236" w:lineRule="exact"/>
              <w:ind w:left="323" w:right="315"/>
              <w:jc w:val="center"/>
            </w:pPr>
            <w:r>
              <w:t>1.</w:t>
            </w:r>
          </w:p>
        </w:tc>
        <w:tc>
          <w:tcPr>
            <w:tcW w:w="1414" w:type="dxa"/>
          </w:tcPr>
          <w:p w:rsidR="000B2782" w:rsidRDefault="000B2782" w:rsidP="00BE6015">
            <w:pPr>
              <w:pStyle w:val="TableParagraph"/>
              <w:spacing w:line="236" w:lineRule="exact"/>
              <w:ind w:left="107"/>
            </w:pPr>
            <w:proofErr w:type="spellStart"/>
            <w:r>
              <w:t>Xxxxx</w:t>
            </w:r>
            <w:proofErr w:type="spellEnd"/>
          </w:p>
        </w:tc>
        <w:tc>
          <w:tcPr>
            <w:tcW w:w="1421" w:type="dxa"/>
          </w:tcPr>
          <w:p w:rsidR="000B2782" w:rsidRDefault="000B2782" w:rsidP="00BE6015">
            <w:pPr>
              <w:pStyle w:val="TableParagraph"/>
              <w:spacing w:line="236" w:lineRule="exact"/>
              <w:ind w:left="107"/>
            </w:pPr>
            <w:r>
              <w:t>..........</w:t>
            </w:r>
          </w:p>
        </w:tc>
        <w:tc>
          <w:tcPr>
            <w:tcW w:w="4059" w:type="dxa"/>
          </w:tcPr>
          <w:p w:rsidR="000B2782" w:rsidRDefault="000B2782" w:rsidP="00BE6015">
            <w:pPr>
              <w:pStyle w:val="TableParagraph"/>
              <w:spacing w:line="236" w:lineRule="exact"/>
              <w:ind w:left="107"/>
            </w:pPr>
            <w:proofErr w:type="spellStart"/>
            <w:r>
              <w:t>Baru</w:t>
            </w:r>
            <w:proofErr w:type="spellEnd"/>
          </w:p>
        </w:tc>
      </w:tr>
      <w:tr w:rsidR="000B2782" w:rsidTr="00BE6015">
        <w:trPr>
          <w:trHeight w:val="340"/>
        </w:trPr>
        <w:tc>
          <w:tcPr>
            <w:tcW w:w="1236" w:type="dxa"/>
          </w:tcPr>
          <w:p w:rsidR="000B2782" w:rsidRDefault="000B2782" w:rsidP="00BE6015">
            <w:pPr>
              <w:pStyle w:val="TableParagraph"/>
              <w:spacing w:before="79" w:line="241" w:lineRule="exact"/>
              <w:ind w:left="323" w:right="315"/>
              <w:jc w:val="center"/>
            </w:pPr>
            <w:r>
              <w:t>2.</w:t>
            </w:r>
          </w:p>
        </w:tc>
        <w:tc>
          <w:tcPr>
            <w:tcW w:w="1414" w:type="dxa"/>
          </w:tcPr>
          <w:p w:rsidR="000B2782" w:rsidRDefault="000B2782" w:rsidP="00BE6015">
            <w:pPr>
              <w:pStyle w:val="TableParagraph"/>
              <w:spacing w:before="79" w:line="241" w:lineRule="exact"/>
              <w:ind w:left="107"/>
            </w:pPr>
            <w:proofErr w:type="spellStart"/>
            <w:r>
              <w:t>Yyyyy</w:t>
            </w:r>
            <w:proofErr w:type="spellEnd"/>
          </w:p>
        </w:tc>
        <w:tc>
          <w:tcPr>
            <w:tcW w:w="1421" w:type="dxa"/>
          </w:tcPr>
          <w:p w:rsidR="000B2782" w:rsidRDefault="000B2782" w:rsidP="00BE6015">
            <w:pPr>
              <w:pStyle w:val="TableParagraph"/>
              <w:spacing w:before="79" w:line="241" w:lineRule="exact"/>
              <w:ind w:left="107"/>
            </w:pPr>
            <w:r>
              <w:t>..........</w:t>
            </w:r>
          </w:p>
        </w:tc>
        <w:tc>
          <w:tcPr>
            <w:tcW w:w="4059" w:type="dxa"/>
          </w:tcPr>
          <w:p w:rsidR="000B2782" w:rsidRDefault="000B2782" w:rsidP="00BE6015">
            <w:pPr>
              <w:pStyle w:val="TableParagraph"/>
              <w:spacing w:before="79" w:line="241" w:lineRule="exact"/>
              <w:ind w:left="107"/>
            </w:pPr>
            <w:proofErr w:type="spellStart"/>
            <w:proofErr w:type="gramStart"/>
            <w:r>
              <w:t>Tambahan</w:t>
            </w:r>
            <w:proofErr w:type="spellEnd"/>
            <w:r>
              <w:t xml:space="preserve"> ..............................</w:t>
            </w:r>
            <w:proofErr w:type="gramEnd"/>
          </w:p>
        </w:tc>
      </w:tr>
    </w:tbl>
    <w:p w:rsidR="000B2782" w:rsidRDefault="000B2782" w:rsidP="000B2782">
      <w:pPr>
        <w:pStyle w:val="TableParagraph"/>
        <w:rPr>
          <w:sz w:val="28"/>
        </w:rPr>
      </w:pPr>
    </w:p>
    <w:p w:rsidR="000B2782" w:rsidRDefault="000B2782" w:rsidP="000B2782">
      <w:pPr>
        <w:pStyle w:val="TableParagraph"/>
        <w:rPr>
          <w:sz w:val="28"/>
        </w:rPr>
      </w:pPr>
    </w:p>
    <w:p w:rsidR="000B2782" w:rsidRDefault="000B2782" w:rsidP="000B2782">
      <w:pPr>
        <w:pStyle w:val="TableParagraph"/>
        <w:spacing w:before="1"/>
        <w:rPr>
          <w:sz w:val="24"/>
        </w:rPr>
      </w:pPr>
    </w:p>
    <w:p w:rsidR="00110145" w:rsidRDefault="00110145" w:rsidP="000B2782"/>
    <w:sectPr w:rsidR="00110145" w:rsidSect="000B2782">
      <w:pgSz w:w="11907" w:h="16839" w:code="9"/>
      <w:pgMar w:top="2126" w:right="851" w:bottom="1843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99" w:rsidRDefault="00A53699" w:rsidP="000B2782">
      <w:r>
        <w:separator/>
      </w:r>
    </w:p>
  </w:endnote>
  <w:endnote w:type="continuationSeparator" w:id="0">
    <w:p w:rsidR="00A53699" w:rsidRDefault="00A53699" w:rsidP="000B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9F" w:rsidRDefault="00A5369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99" w:rsidRDefault="00A53699" w:rsidP="000B2782">
      <w:r>
        <w:separator/>
      </w:r>
    </w:p>
  </w:footnote>
  <w:footnote w:type="continuationSeparator" w:id="0">
    <w:p w:rsidR="00A53699" w:rsidRDefault="00A53699" w:rsidP="000B2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9F" w:rsidRDefault="00A5369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BE5"/>
    <w:multiLevelType w:val="multilevel"/>
    <w:tmpl w:val="36A0F142"/>
    <w:lvl w:ilvl="0">
      <w:start w:val="4"/>
      <w:numFmt w:val="decimal"/>
      <w:lvlText w:val="%1"/>
      <w:lvlJc w:val="left"/>
      <w:pPr>
        <w:ind w:left="224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48" w:hanging="70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08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22" w:hanging="708"/>
      </w:pPr>
      <w:rPr>
        <w:rFonts w:hint="default"/>
      </w:rPr>
    </w:lvl>
    <w:lvl w:ilvl="4">
      <w:numFmt w:val="bullet"/>
      <w:lvlText w:val="•"/>
      <w:lvlJc w:val="left"/>
      <w:pPr>
        <w:ind w:left="5016" w:hanging="708"/>
      </w:pPr>
      <w:rPr>
        <w:rFonts w:hint="default"/>
      </w:rPr>
    </w:lvl>
    <w:lvl w:ilvl="5">
      <w:numFmt w:val="bullet"/>
      <w:lvlText w:val="•"/>
      <w:lvlJc w:val="left"/>
      <w:pPr>
        <w:ind w:left="5710" w:hanging="708"/>
      </w:pPr>
      <w:rPr>
        <w:rFonts w:hint="default"/>
      </w:rPr>
    </w:lvl>
    <w:lvl w:ilvl="6">
      <w:numFmt w:val="bullet"/>
      <w:lvlText w:val="•"/>
      <w:lvlJc w:val="left"/>
      <w:pPr>
        <w:ind w:left="64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792" w:hanging="708"/>
      </w:pPr>
      <w:rPr>
        <w:rFonts w:hint="default"/>
      </w:rPr>
    </w:lvl>
  </w:abstractNum>
  <w:abstractNum w:abstractNumId="1">
    <w:nsid w:val="36A75624"/>
    <w:multiLevelType w:val="multilevel"/>
    <w:tmpl w:val="8E6AF334"/>
    <w:lvl w:ilvl="0">
      <w:start w:val="4"/>
      <w:numFmt w:val="decimal"/>
      <w:lvlText w:val="%1"/>
      <w:lvlJc w:val="left"/>
      <w:pPr>
        <w:ind w:left="1115" w:hanging="5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5" w:hanging="56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540" w:hanging="425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37" w:hanging="425"/>
      </w:pPr>
      <w:rPr>
        <w:rFonts w:hint="default"/>
      </w:rPr>
    </w:lvl>
    <w:lvl w:ilvl="4">
      <w:numFmt w:val="bullet"/>
      <w:lvlText w:val="•"/>
      <w:lvlJc w:val="left"/>
      <w:pPr>
        <w:ind w:left="4086" w:hanging="425"/>
      </w:pPr>
      <w:rPr>
        <w:rFonts w:hint="default"/>
      </w:rPr>
    </w:lvl>
    <w:lvl w:ilvl="5">
      <w:numFmt w:val="bullet"/>
      <w:lvlText w:val="•"/>
      <w:lvlJc w:val="left"/>
      <w:pPr>
        <w:ind w:left="4935" w:hanging="425"/>
      </w:pPr>
      <w:rPr>
        <w:rFonts w:hint="default"/>
      </w:rPr>
    </w:lvl>
    <w:lvl w:ilvl="6">
      <w:numFmt w:val="bullet"/>
      <w:lvlText w:val="•"/>
      <w:lvlJc w:val="left"/>
      <w:pPr>
        <w:ind w:left="5784" w:hanging="425"/>
      </w:pPr>
      <w:rPr>
        <w:rFonts w:hint="default"/>
      </w:rPr>
    </w:lvl>
    <w:lvl w:ilvl="7">
      <w:numFmt w:val="bullet"/>
      <w:lvlText w:val="•"/>
      <w:lvlJc w:val="left"/>
      <w:pPr>
        <w:ind w:left="6633" w:hanging="425"/>
      </w:pPr>
      <w:rPr>
        <w:rFonts w:hint="default"/>
      </w:rPr>
    </w:lvl>
    <w:lvl w:ilvl="8">
      <w:numFmt w:val="bullet"/>
      <w:lvlText w:val="•"/>
      <w:lvlJc w:val="left"/>
      <w:pPr>
        <w:ind w:left="7482" w:hanging="425"/>
      </w:pPr>
      <w:rPr>
        <w:rFonts w:hint="default"/>
      </w:rPr>
    </w:lvl>
  </w:abstractNum>
  <w:abstractNum w:abstractNumId="2">
    <w:nsid w:val="42AD1A19"/>
    <w:multiLevelType w:val="multilevel"/>
    <w:tmpl w:val="39A0426C"/>
    <w:lvl w:ilvl="0">
      <w:start w:val="4"/>
      <w:numFmt w:val="decimal"/>
      <w:lvlText w:val="%1"/>
      <w:lvlJc w:val="left"/>
      <w:pPr>
        <w:ind w:left="2531" w:hanging="9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1" w:hanging="992"/>
        <w:jc w:val="left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531" w:hanging="99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3808" w:hanging="1260"/>
        <w:jc w:val="left"/>
      </w:pPr>
      <w:rPr>
        <w:rFonts w:ascii="Bookman Old Style" w:eastAsia="Bookman Old Style" w:hAnsi="Bookman Old Style" w:cs="Bookman Old Style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5593" w:hanging="1260"/>
      </w:pPr>
      <w:rPr>
        <w:rFonts w:hint="default"/>
      </w:rPr>
    </w:lvl>
    <w:lvl w:ilvl="5">
      <w:numFmt w:val="bullet"/>
      <w:lvlText w:val="•"/>
      <w:lvlJc w:val="left"/>
      <w:pPr>
        <w:ind w:left="6191" w:hanging="1260"/>
      </w:pPr>
      <w:rPr>
        <w:rFonts w:hint="default"/>
      </w:rPr>
    </w:lvl>
    <w:lvl w:ilvl="6">
      <w:numFmt w:val="bullet"/>
      <w:lvlText w:val="•"/>
      <w:lvlJc w:val="left"/>
      <w:pPr>
        <w:ind w:left="6788" w:hanging="1260"/>
      </w:pPr>
      <w:rPr>
        <w:rFonts w:hint="default"/>
      </w:rPr>
    </w:lvl>
    <w:lvl w:ilvl="7">
      <w:numFmt w:val="bullet"/>
      <w:lvlText w:val="•"/>
      <w:lvlJc w:val="left"/>
      <w:pPr>
        <w:ind w:left="7386" w:hanging="1260"/>
      </w:pPr>
      <w:rPr>
        <w:rFonts w:hint="default"/>
      </w:rPr>
    </w:lvl>
    <w:lvl w:ilvl="8">
      <w:numFmt w:val="bullet"/>
      <w:lvlText w:val="•"/>
      <w:lvlJc w:val="left"/>
      <w:pPr>
        <w:ind w:left="7984" w:hanging="1260"/>
      </w:pPr>
      <w:rPr>
        <w:rFonts w:hint="default"/>
      </w:rPr>
    </w:lvl>
  </w:abstractNum>
  <w:abstractNum w:abstractNumId="3">
    <w:nsid w:val="43EC6478"/>
    <w:multiLevelType w:val="multilevel"/>
    <w:tmpl w:val="4A20075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4">
    <w:nsid w:val="66B45184"/>
    <w:multiLevelType w:val="hybridMultilevel"/>
    <w:tmpl w:val="DF5EBFDC"/>
    <w:lvl w:ilvl="0" w:tplc="E7E83E8A">
      <w:start w:val="5"/>
      <w:numFmt w:val="decimal"/>
      <w:lvlText w:val="%1."/>
      <w:lvlJc w:val="left"/>
      <w:pPr>
        <w:ind w:left="549" w:hanging="428"/>
        <w:jc w:val="left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8244F832">
      <w:numFmt w:val="bullet"/>
      <w:lvlText w:val="•"/>
      <w:lvlJc w:val="left"/>
      <w:pPr>
        <w:ind w:left="1404" w:hanging="428"/>
      </w:pPr>
      <w:rPr>
        <w:rFonts w:hint="default"/>
      </w:rPr>
    </w:lvl>
    <w:lvl w:ilvl="2" w:tplc="3E3608BA">
      <w:numFmt w:val="bullet"/>
      <w:lvlText w:val="•"/>
      <w:lvlJc w:val="left"/>
      <w:pPr>
        <w:ind w:left="2268" w:hanging="428"/>
      </w:pPr>
      <w:rPr>
        <w:rFonts w:hint="default"/>
      </w:rPr>
    </w:lvl>
    <w:lvl w:ilvl="3" w:tplc="2640ED90">
      <w:numFmt w:val="bullet"/>
      <w:lvlText w:val="•"/>
      <w:lvlJc w:val="left"/>
      <w:pPr>
        <w:ind w:left="3132" w:hanging="428"/>
      </w:pPr>
      <w:rPr>
        <w:rFonts w:hint="default"/>
      </w:rPr>
    </w:lvl>
    <w:lvl w:ilvl="4" w:tplc="6EF0629C">
      <w:numFmt w:val="bullet"/>
      <w:lvlText w:val="•"/>
      <w:lvlJc w:val="left"/>
      <w:pPr>
        <w:ind w:left="3996" w:hanging="428"/>
      </w:pPr>
      <w:rPr>
        <w:rFonts w:hint="default"/>
      </w:rPr>
    </w:lvl>
    <w:lvl w:ilvl="5" w:tplc="91B661FE">
      <w:numFmt w:val="bullet"/>
      <w:lvlText w:val="•"/>
      <w:lvlJc w:val="left"/>
      <w:pPr>
        <w:ind w:left="4860" w:hanging="428"/>
      </w:pPr>
      <w:rPr>
        <w:rFonts w:hint="default"/>
      </w:rPr>
    </w:lvl>
    <w:lvl w:ilvl="6" w:tplc="E7EC0862">
      <w:numFmt w:val="bullet"/>
      <w:lvlText w:val="•"/>
      <w:lvlJc w:val="left"/>
      <w:pPr>
        <w:ind w:left="5724" w:hanging="428"/>
      </w:pPr>
      <w:rPr>
        <w:rFonts w:hint="default"/>
      </w:rPr>
    </w:lvl>
    <w:lvl w:ilvl="7" w:tplc="0DAE195C">
      <w:numFmt w:val="bullet"/>
      <w:lvlText w:val="•"/>
      <w:lvlJc w:val="left"/>
      <w:pPr>
        <w:ind w:left="6588" w:hanging="428"/>
      </w:pPr>
      <w:rPr>
        <w:rFonts w:hint="default"/>
      </w:rPr>
    </w:lvl>
    <w:lvl w:ilvl="8" w:tplc="34A613A4">
      <w:numFmt w:val="bullet"/>
      <w:lvlText w:val="•"/>
      <w:lvlJc w:val="left"/>
      <w:pPr>
        <w:ind w:left="7452" w:hanging="428"/>
      </w:pPr>
      <w:rPr>
        <w:rFonts w:hint="default"/>
      </w:rPr>
    </w:lvl>
  </w:abstractNum>
  <w:abstractNum w:abstractNumId="5">
    <w:nsid w:val="704963D3"/>
    <w:multiLevelType w:val="multilevel"/>
    <w:tmpl w:val="ED3499A6"/>
    <w:lvl w:ilvl="0">
      <w:start w:val="4"/>
      <w:numFmt w:val="decimal"/>
      <w:lvlText w:val="%1"/>
      <w:lvlJc w:val="left"/>
      <w:pPr>
        <w:ind w:left="224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48" w:hanging="708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48" w:hanging="708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22" w:hanging="708"/>
      </w:pPr>
      <w:rPr>
        <w:rFonts w:hint="default"/>
      </w:rPr>
    </w:lvl>
    <w:lvl w:ilvl="4">
      <w:numFmt w:val="bullet"/>
      <w:lvlText w:val="•"/>
      <w:lvlJc w:val="left"/>
      <w:pPr>
        <w:ind w:left="5016" w:hanging="708"/>
      </w:pPr>
      <w:rPr>
        <w:rFonts w:hint="default"/>
      </w:rPr>
    </w:lvl>
    <w:lvl w:ilvl="5">
      <w:numFmt w:val="bullet"/>
      <w:lvlText w:val="•"/>
      <w:lvlJc w:val="left"/>
      <w:pPr>
        <w:ind w:left="5710" w:hanging="708"/>
      </w:pPr>
      <w:rPr>
        <w:rFonts w:hint="default"/>
      </w:rPr>
    </w:lvl>
    <w:lvl w:ilvl="6">
      <w:numFmt w:val="bullet"/>
      <w:lvlText w:val="•"/>
      <w:lvlJc w:val="left"/>
      <w:pPr>
        <w:ind w:left="6404" w:hanging="708"/>
      </w:pPr>
      <w:rPr>
        <w:rFonts w:hint="default"/>
      </w:rPr>
    </w:lvl>
    <w:lvl w:ilvl="7">
      <w:numFmt w:val="bullet"/>
      <w:lvlText w:val="•"/>
      <w:lvlJc w:val="left"/>
      <w:pPr>
        <w:ind w:left="7098" w:hanging="708"/>
      </w:pPr>
      <w:rPr>
        <w:rFonts w:hint="default"/>
      </w:rPr>
    </w:lvl>
    <w:lvl w:ilvl="8">
      <w:numFmt w:val="bullet"/>
      <w:lvlText w:val="•"/>
      <w:lvlJc w:val="left"/>
      <w:pPr>
        <w:ind w:left="7792" w:hanging="708"/>
      </w:pPr>
      <w:rPr>
        <w:rFonts w:hint="default"/>
      </w:rPr>
    </w:lvl>
  </w:abstractNum>
  <w:abstractNum w:abstractNumId="6">
    <w:nsid w:val="776F2611"/>
    <w:multiLevelType w:val="hybridMultilevel"/>
    <w:tmpl w:val="34064C4C"/>
    <w:lvl w:ilvl="0" w:tplc="6BCA8780">
      <w:start w:val="1"/>
      <w:numFmt w:val="decimal"/>
      <w:lvlText w:val="%1."/>
      <w:lvlJc w:val="left"/>
      <w:pPr>
        <w:ind w:left="549" w:hanging="428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E37A778A">
      <w:start w:val="1"/>
      <w:numFmt w:val="lowerLetter"/>
      <w:lvlText w:val="%2)"/>
      <w:lvlJc w:val="left"/>
      <w:pPr>
        <w:ind w:left="830" w:hanging="281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 w:tplc="56B8303C">
      <w:numFmt w:val="bullet"/>
      <w:lvlText w:val="•"/>
      <w:lvlJc w:val="left"/>
      <w:pPr>
        <w:ind w:left="1766" w:hanging="281"/>
      </w:pPr>
      <w:rPr>
        <w:rFonts w:hint="default"/>
      </w:rPr>
    </w:lvl>
    <w:lvl w:ilvl="3" w:tplc="FD48768E">
      <w:numFmt w:val="bullet"/>
      <w:lvlText w:val="•"/>
      <w:lvlJc w:val="left"/>
      <w:pPr>
        <w:ind w:left="2693" w:hanging="281"/>
      </w:pPr>
      <w:rPr>
        <w:rFonts w:hint="default"/>
      </w:rPr>
    </w:lvl>
    <w:lvl w:ilvl="4" w:tplc="878EE0E2">
      <w:numFmt w:val="bullet"/>
      <w:lvlText w:val="•"/>
      <w:lvlJc w:val="left"/>
      <w:pPr>
        <w:ind w:left="3620" w:hanging="281"/>
      </w:pPr>
      <w:rPr>
        <w:rFonts w:hint="default"/>
      </w:rPr>
    </w:lvl>
    <w:lvl w:ilvl="5" w:tplc="CD944D58">
      <w:numFmt w:val="bullet"/>
      <w:lvlText w:val="•"/>
      <w:lvlJc w:val="left"/>
      <w:pPr>
        <w:ind w:left="4546" w:hanging="281"/>
      </w:pPr>
      <w:rPr>
        <w:rFonts w:hint="default"/>
      </w:rPr>
    </w:lvl>
    <w:lvl w:ilvl="6" w:tplc="8152A4D4">
      <w:numFmt w:val="bullet"/>
      <w:lvlText w:val="•"/>
      <w:lvlJc w:val="left"/>
      <w:pPr>
        <w:ind w:left="5473" w:hanging="281"/>
      </w:pPr>
      <w:rPr>
        <w:rFonts w:hint="default"/>
      </w:rPr>
    </w:lvl>
    <w:lvl w:ilvl="7" w:tplc="E3F60FE6">
      <w:numFmt w:val="bullet"/>
      <w:lvlText w:val="•"/>
      <w:lvlJc w:val="left"/>
      <w:pPr>
        <w:ind w:left="6400" w:hanging="281"/>
      </w:pPr>
      <w:rPr>
        <w:rFonts w:hint="default"/>
      </w:rPr>
    </w:lvl>
    <w:lvl w:ilvl="8" w:tplc="67C8BF46">
      <w:numFmt w:val="bullet"/>
      <w:lvlText w:val="•"/>
      <w:lvlJc w:val="left"/>
      <w:pPr>
        <w:ind w:left="7326" w:hanging="281"/>
      </w:pPr>
      <w:rPr>
        <w:rFonts w:hint="default"/>
      </w:rPr>
    </w:lvl>
  </w:abstractNum>
  <w:abstractNum w:abstractNumId="7">
    <w:nsid w:val="7C0B7BE1"/>
    <w:multiLevelType w:val="multilevel"/>
    <w:tmpl w:val="D96EDEAA"/>
    <w:lvl w:ilvl="0">
      <w:start w:val="4"/>
      <w:numFmt w:val="decimal"/>
      <w:lvlText w:val="%1"/>
      <w:lvlJc w:val="left"/>
      <w:pPr>
        <w:ind w:left="1115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569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40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37" w:hanging="425"/>
      </w:pPr>
      <w:rPr>
        <w:rFonts w:hint="default"/>
      </w:rPr>
    </w:lvl>
    <w:lvl w:ilvl="4">
      <w:numFmt w:val="bullet"/>
      <w:lvlText w:val="•"/>
      <w:lvlJc w:val="left"/>
      <w:pPr>
        <w:ind w:left="4086" w:hanging="425"/>
      </w:pPr>
      <w:rPr>
        <w:rFonts w:hint="default"/>
      </w:rPr>
    </w:lvl>
    <w:lvl w:ilvl="5">
      <w:numFmt w:val="bullet"/>
      <w:lvlText w:val="•"/>
      <w:lvlJc w:val="left"/>
      <w:pPr>
        <w:ind w:left="4935" w:hanging="425"/>
      </w:pPr>
      <w:rPr>
        <w:rFonts w:hint="default"/>
      </w:rPr>
    </w:lvl>
    <w:lvl w:ilvl="6">
      <w:numFmt w:val="bullet"/>
      <w:lvlText w:val="•"/>
      <w:lvlJc w:val="left"/>
      <w:pPr>
        <w:ind w:left="5784" w:hanging="425"/>
      </w:pPr>
      <w:rPr>
        <w:rFonts w:hint="default"/>
      </w:rPr>
    </w:lvl>
    <w:lvl w:ilvl="7">
      <w:numFmt w:val="bullet"/>
      <w:lvlText w:val="•"/>
      <w:lvlJc w:val="left"/>
      <w:pPr>
        <w:ind w:left="6633" w:hanging="425"/>
      </w:pPr>
      <w:rPr>
        <w:rFonts w:hint="default"/>
      </w:rPr>
    </w:lvl>
    <w:lvl w:ilvl="8">
      <w:numFmt w:val="bullet"/>
      <w:lvlText w:val="•"/>
      <w:lvlJc w:val="left"/>
      <w:pPr>
        <w:ind w:left="7482" w:hanging="425"/>
      </w:pPr>
      <w:rPr>
        <w:rFonts w:hint="default"/>
      </w:rPr>
    </w:lvl>
  </w:abstractNum>
  <w:abstractNum w:abstractNumId="8">
    <w:nsid w:val="7EC944DA"/>
    <w:multiLevelType w:val="multilevel"/>
    <w:tmpl w:val="656C4D7A"/>
    <w:lvl w:ilvl="0">
      <w:start w:val="4"/>
      <w:numFmt w:val="decimal"/>
      <w:lvlText w:val="%1"/>
      <w:lvlJc w:val="left"/>
      <w:pPr>
        <w:ind w:left="2531" w:hanging="9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1" w:hanging="992"/>
        <w:jc w:val="left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31" w:hanging="992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532" w:hanging="992"/>
      </w:pPr>
      <w:rPr>
        <w:rFonts w:hint="default"/>
      </w:rPr>
    </w:lvl>
    <w:lvl w:ilvl="4">
      <w:numFmt w:val="bullet"/>
      <w:lvlText w:val="•"/>
      <w:lvlJc w:val="left"/>
      <w:pPr>
        <w:ind w:left="5196" w:hanging="992"/>
      </w:pPr>
      <w:rPr>
        <w:rFonts w:hint="default"/>
      </w:rPr>
    </w:lvl>
    <w:lvl w:ilvl="5">
      <w:numFmt w:val="bullet"/>
      <w:lvlText w:val="•"/>
      <w:lvlJc w:val="left"/>
      <w:pPr>
        <w:ind w:left="5860" w:hanging="992"/>
      </w:pPr>
      <w:rPr>
        <w:rFonts w:hint="default"/>
      </w:rPr>
    </w:lvl>
    <w:lvl w:ilvl="6">
      <w:numFmt w:val="bullet"/>
      <w:lvlText w:val="•"/>
      <w:lvlJc w:val="left"/>
      <w:pPr>
        <w:ind w:left="6524" w:hanging="992"/>
      </w:pPr>
      <w:rPr>
        <w:rFonts w:hint="default"/>
      </w:rPr>
    </w:lvl>
    <w:lvl w:ilvl="7">
      <w:numFmt w:val="bullet"/>
      <w:lvlText w:val="•"/>
      <w:lvlJc w:val="left"/>
      <w:pPr>
        <w:ind w:left="7188" w:hanging="992"/>
      </w:pPr>
      <w:rPr>
        <w:rFonts w:hint="default"/>
      </w:rPr>
    </w:lvl>
    <w:lvl w:ilvl="8">
      <w:numFmt w:val="bullet"/>
      <w:lvlText w:val="•"/>
      <w:lvlJc w:val="left"/>
      <w:pPr>
        <w:ind w:left="7852" w:hanging="992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82"/>
    <w:rsid w:val="000B2782"/>
    <w:rsid w:val="00110145"/>
    <w:rsid w:val="00367774"/>
    <w:rsid w:val="004E02BF"/>
    <w:rsid w:val="00A5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278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27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782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B2782"/>
  </w:style>
  <w:style w:type="paragraph" w:styleId="Header">
    <w:name w:val="header"/>
    <w:basedOn w:val="Normal"/>
    <w:link w:val="HeaderChar"/>
    <w:uiPriority w:val="99"/>
    <w:unhideWhenUsed/>
    <w:rsid w:val="000B2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782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2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782"/>
    <w:rPr>
      <w:rFonts w:ascii="Bookman Old Style" w:eastAsia="Bookman Old Style" w:hAnsi="Bookman Old Style" w:cs="Bookman Old Style"/>
      <w:lang w:val="en-US"/>
    </w:rPr>
  </w:style>
  <w:style w:type="paragraph" w:styleId="ListParagraph">
    <w:name w:val="List Paragraph"/>
    <w:basedOn w:val="Normal"/>
    <w:uiPriority w:val="34"/>
    <w:qFormat/>
    <w:rsid w:val="000B2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278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27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782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B2782"/>
  </w:style>
  <w:style w:type="paragraph" w:styleId="Header">
    <w:name w:val="header"/>
    <w:basedOn w:val="Normal"/>
    <w:link w:val="HeaderChar"/>
    <w:uiPriority w:val="99"/>
    <w:unhideWhenUsed/>
    <w:rsid w:val="000B2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782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2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782"/>
    <w:rPr>
      <w:rFonts w:ascii="Bookman Old Style" w:eastAsia="Bookman Old Style" w:hAnsi="Bookman Old Style" w:cs="Bookman Old Style"/>
      <w:lang w:val="en-US"/>
    </w:rPr>
  </w:style>
  <w:style w:type="paragraph" w:styleId="ListParagraph">
    <w:name w:val="List Paragraph"/>
    <w:basedOn w:val="Normal"/>
    <w:uiPriority w:val="34"/>
    <w:qFormat/>
    <w:rsid w:val="000B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distribusi6</dc:creator>
  <cp:lastModifiedBy>distribusi6</cp:lastModifiedBy>
  <cp:revision>1</cp:revision>
  <dcterms:created xsi:type="dcterms:W3CDTF">2022-02-14T02:47:00Z</dcterms:created>
  <dcterms:modified xsi:type="dcterms:W3CDTF">2022-02-14T03:00:00Z</dcterms:modified>
</cp:coreProperties>
</file>